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0F" w:rsidRPr="00094756" w:rsidRDefault="002C0916" w:rsidP="000B581B">
      <w:pPr>
        <w:jc w:val="center"/>
        <w:rPr>
          <w:rFonts w:eastAsia="標楷體"/>
          <w:sz w:val="28"/>
          <w:szCs w:val="28"/>
        </w:rPr>
      </w:pPr>
      <w:r w:rsidRPr="00094756">
        <w:rPr>
          <w:rFonts w:eastAsia="標楷體" w:hint="eastAsia"/>
          <w:sz w:val="28"/>
          <w:szCs w:val="28"/>
        </w:rPr>
        <w:t>基隆</w:t>
      </w:r>
      <w:r w:rsidR="00BC480F" w:rsidRPr="00094756">
        <w:rPr>
          <w:rFonts w:eastAsia="標楷體" w:hint="eastAsia"/>
          <w:sz w:val="28"/>
          <w:szCs w:val="28"/>
        </w:rPr>
        <w:t>市立</w:t>
      </w:r>
      <w:r w:rsidR="00FB5CF4" w:rsidRPr="00094756">
        <w:rPr>
          <w:rFonts w:eastAsia="標楷體" w:hint="eastAsia"/>
          <w:sz w:val="28"/>
          <w:szCs w:val="28"/>
        </w:rPr>
        <w:t>明德國</w:t>
      </w:r>
      <w:r w:rsidR="00390266" w:rsidRPr="00094756">
        <w:rPr>
          <w:rFonts w:eastAsia="標楷體" w:hint="eastAsia"/>
          <w:sz w:val="28"/>
          <w:szCs w:val="28"/>
        </w:rPr>
        <w:t>民</w:t>
      </w:r>
      <w:r w:rsidR="00FB5CF4" w:rsidRPr="00094756">
        <w:rPr>
          <w:rFonts w:eastAsia="標楷體" w:hint="eastAsia"/>
          <w:sz w:val="28"/>
          <w:szCs w:val="28"/>
        </w:rPr>
        <w:t>中</w:t>
      </w:r>
      <w:r w:rsidR="00390266" w:rsidRPr="00094756">
        <w:rPr>
          <w:rFonts w:eastAsia="標楷體" w:hint="eastAsia"/>
          <w:sz w:val="28"/>
          <w:szCs w:val="28"/>
        </w:rPr>
        <w:t>學</w:t>
      </w:r>
      <w:r w:rsidR="00BC480F" w:rsidRPr="00094756">
        <w:rPr>
          <w:rFonts w:eastAsia="標楷體" w:hint="eastAsia"/>
          <w:sz w:val="28"/>
          <w:szCs w:val="28"/>
        </w:rPr>
        <w:t>校園場地開放使用管理辦法</w:t>
      </w:r>
    </w:p>
    <w:p w:rsidR="005704EA" w:rsidRPr="00094756" w:rsidRDefault="00094756" w:rsidP="005704EA">
      <w:pPr>
        <w:jc w:val="right"/>
        <w:rPr>
          <w:rFonts w:eastAsia="標楷體"/>
          <w:sz w:val="16"/>
          <w:szCs w:val="16"/>
        </w:rPr>
      </w:pPr>
      <w:r w:rsidRPr="00094756">
        <w:rPr>
          <w:rFonts w:eastAsia="標楷體" w:hint="eastAsia"/>
          <w:sz w:val="16"/>
          <w:szCs w:val="16"/>
        </w:rPr>
        <w:t>依據</w:t>
      </w:r>
      <w:r w:rsidR="00D43F50" w:rsidRPr="00094756">
        <w:rPr>
          <w:rFonts w:eastAsia="標楷體" w:hint="eastAsia"/>
          <w:sz w:val="16"/>
          <w:szCs w:val="16"/>
        </w:rPr>
        <w:t>中華民國</w:t>
      </w:r>
      <w:r w:rsidR="00D43F50" w:rsidRPr="00094756">
        <w:rPr>
          <w:rFonts w:eastAsia="標楷體" w:hint="eastAsia"/>
          <w:sz w:val="16"/>
          <w:szCs w:val="16"/>
        </w:rPr>
        <w:t>10</w:t>
      </w:r>
      <w:r w:rsidR="00351018" w:rsidRPr="00094756">
        <w:rPr>
          <w:rFonts w:eastAsia="標楷體" w:hint="eastAsia"/>
          <w:sz w:val="16"/>
          <w:szCs w:val="16"/>
        </w:rPr>
        <w:t>5</w:t>
      </w:r>
      <w:r w:rsidR="00D43F50" w:rsidRPr="00094756">
        <w:rPr>
          <w:rFonts w:eastAsia="標楷體" w:hint="eastAsia"/>
          <w:sz w:val="16"/>
          <w:szCs w:val="16"/>
        </w:rPr>
        <w:t>年</w:t>
      </w:r>
      <w:r w:rsidR="00351018" w:rsidRPr="00094756">
        <w:rPr>
          <w:rFonts w:eastAsia="標楷體" w:hint="eastAsia"/>
          <w:sz w:val="16"/>
          <w:szCs w:val="16"/>
        </w:rPr>
        <w:t>1</w:t>
      </w:r>
      <w:r w:rsidR="00D43F50" w:rsidRPr="00094756">
        <w:rPr>
          <w:rFonts w:eastAsia="標楷體" w:hint="eastAsia"/>
          <w:sz w:val="16"/>
          <w:szCs w:val="16"/>
        </w:rPr>
        <w:t>月</w:t>
      </w:r>
      <w:r w:rsidR="00351018" w:rsidRPr="00094756">
        <w:rPr>
          <w:rFonts w:eastAsia="標楷體" w:hint="eastAsia"/>
          <w:sz w:val="16"/>
          <w:szCs w:val="16"/>
        </w:rPr>
        <w:t>27</w:t>
      </w:r>
      <w:r w:rsidR="00D43F50" w:rsidRPr="00094756">
        <w:rPr>
          <w:rFonts w:eastAsia="標楷體" w:hint="eastAsia"/>
          <w:sz w:val="16"/>
          <w:szCs w:val="16"/>
        </w:rPr>
        <w:t>日</w:t>
      </w:r>
      <w:proofErr w:type="gramStart"/>
      <w:r w:rsidR="00D43F50" w:rsidRPr="00094756">
        <w:rPr>
          <w:rFonts w:eastAsia="標楷體" w:hint="eastAsia"/>
          <w:sz w:val="16"/>
          <w:szCs w:val="16"/>
        </w:rPr>
        <w:t>基府教國貳字</w:t>
      </w:r>
      <w:proofErr w:type="gramEnd"/>
      <w:r w:rsidR="00D43F50" w:rsidRPr="00094756">
        <w:rPr>
          <w:rFonts w:eastAsia="標楷體" w:hint="eastAsia"/>
          <w:sz w:val="16"/>
          <w:szCs w:val="16"/>
        </w:rPr>
        <w:t>第</w:t>
      </w:r>
      <w:r w:rsidR="00351018" w:rsidRPr="00094756">
        <w:rPr>
          <w:rFonts w:eastAsia="標楷體" w:hint="eastAsia"/>
          <w:sz w:val="16"/>
          <w:szCs w:val="16"/>
        </w:rPr>
        <w:t>1050204321</w:t>
      </w:r>
      <w:r w:rsidR="00D43F50" w:rsidRPr="00094756">
        <w:rPr>
          <w:rFonts w:eastAsia="標楷體" w:hint="eastAsia"/>
          <w:sz w:val="16"/>
          <w:szCs w:val="16"/>
        </w:rPr>
        <w:t>號令</w:t>
      </w:r>
    </w:p>
    <w:p w:rsidR="00E923E3" w:rsidRPr="00094756" w:rsidRDefault="00E923E3" w:rsidP="005704EA">
      <w:pPr>
        <w:jc w:val="right"/>
        <w:rPr>
          <w:rFonts w:eastAsia="標楷體"/>
          <w:sz w:val="16"/>
          <w:szCs w:val="16"/>
        </w:rPr>
      </w:pPr>
      <w:r w:rsidRPr="00094756">
        <w:rPr>
          <w:rFonts w:eastAsia="標楷體" w:hint="eastAsia"/>
          <w:sz w:val="16"/>
          <w:szCs w:val="16"/>
        </w:rPr>
        <w:t>中華民國</w:t>
      </w:r>
      <w:r w:rsidRPr="00094756">
        <w:rPr>
          <w:rFonts w:eastAsia="標楷體" w:hint="eastAsia"/>
          <w:sz w:val="16"/>
          <w:szCs w:val="16"/>
        </w:rPr>
        <w:t>10</w:t>
      </w:r>
      <w:r w:rsidR="00FB5CF4" w:rsidRPr="00094756">
        <w:rPr>
          <w:rFonts w:eastAsia="標楷體" w:hint="eastAsia"/>
          <w:sz w:val="16"/>
          <w:szCs w:val="16"/>
        </w:rPr>
        <w:t>5</w:t>
      </w:r>
      <w:r w:rsidRPr="00094756">
        <w:rPr>
          <w:rFonts w:eastAsia="標楷體" w:hint="eastAsia"/>
          <w:sz w:val="16"/>
          <w:szCs w:val="16"/>
        </w:rPr>
        <w:t>年</w:t>
      </w:r>
      <w:r w:rsidRPr="00094756">
        <w:rPr>
          <w:rFonts w:eastAsia="標楷體" w:hint="eastAsia"/>
          <w:sz w:val="16"/>
          <w:szCs w:val="16"/>
        </w:rPr>
        <w:t>8</w:t>
      </w:r>
      <w:r w:rsidRPr="00094756">
        <w:rPr>
          <w:rFonts w:eastAsia="標楷體" w:hint="eastAsia"/>
          <w:sz w:val="16"/>
          <w:szCs w:val="16"/>
        </w:rPr>
        <w:t>月</w:t>
      </w:r>
      <w:r w:rsidR="00FB5CF4" w:rsidRPr="00094756">
        <w:rPr>
          <w:rFonts w:eastAsia="標楷體" w:hint="eastAsia"/>
          <w:sz w:val="16"/>
          <w:szCs w:val="16"/>
        </w:rPr>
        <w:t>26</w:t>
      </w:r>
      <w:r w:rsidRPr="00094756">
        <w:rPr>
          <w:rFonts w:eastAsia="標楷體" w:hint="eastAsia"/>
          <w:sz w:val="16"/>
          <w:szCs w:val="16"/>
        </w:rPr>
        <w:t>日</w:t>
      </w:r>
      <w:r w:rsidR="00FB5CF4" w:rsidRPr="00094756">
        <w:rPr>
          <w:rFonts w:eastAsia="標楷體" w:hint="eastAsia"/>
          <w:sz w:val="16"/>
          <w:szCs w:val="16"/>
        </w:rPr>
        <w:t>校務會議通過</w:t>
      </w:r>
    </w:p>
    <w:p w:rsidR="00B9770B" w:rsidRPr="00094756" w:rsidRDefault="00B9770B" w:rsidP="005704EA">
      <w:pPr>
        <w:jc w:val="right"/>
        <w:rPr>
          <w:rFonts w:eastAsia="標楷體"/>
          <w:sz w:val="16"/>
          <w:szCs w:val="16"/>
        </w:rPr>
      </w:pPr>
      <w:r w:rsidRPr="00094756">
        <w:rPr>
          <w:rFonts w:eastAsia="標楷體" w:hint="eastAsia"/>
          <w:sz w:val="16"/>
          <w:szCs w:val="16"/>
        </w:rPr>
        <w:t>中華民國</w:t>
      </w:r>
      <w:r w:rsidRPr="00094756">
        <w:rPr>
          <w:rFonts w:eastAsia="標楷體" w:hint="eastAsia"/>
          <w:sz w:val="16"/>
          <w:szCs w:val="16"/>
        </w:rPr>
        <w:t>109</w:t>
      </w:r>
      <w:r w:rsidRPr="00094756">
        <w:rPr>
          <w:rFonts w:eastAsia="標楷體" w:hint="eastAsia"/>
          <w:sz w:val="16"/>
          <w:szCs w:val="16"/>
        </w:rPr>
        <w:t>年</w:t>
      </w:r>
      <w:r w:rsidRPr="00094756">
        <w:rPr>
          <w:rFonts w:eastAsia="標楷體" w:hint="eastAsia"/>
          <w:sz w:val="16"/>
          <w:szCs w:val="16"/>
        </w:rPr>
        <w:t>7</w:t>
      </w:r>
      <w:r w:rsidRPr="00094756">
        <w:rPr>
          <w:rFonts w:eastAsia="標楷體" w:hint="eastAsia"/>
          <w:sz w:val="16"/>
          <w:szCs w:val="16"/>
        </w:rPr>
        <w:t>月</w:t>
      </w:r>
      <w:r w:rsidR="00AA6F58" w:rsidRPr="00094756">
        <w:rPr>
          <w:rFonts w:eastAsia="標楷體" w:hint="eastAsia"/>
          <w:sz w:val="16"/>
          <w:szCs w:val="16"/>
        </w:rPr>
        <w:t>1</w:t>
      </w:r>
      <w:r w:rsidR="00AA6F58" w:rsidRPr="00094756">
        <w:rPr>
          <w:rFonts w:eastAsia="標楷體"/>
          <w:sz w:val="16"/>
          <w:szCs w:val="16"/>
        </w:rPr>
        <w:t>4</w:t>
      </w:r>
      <w:r w:rsidRPr="00094756">
        <w:rPr>
          <w:rFonts w:eastAsia="標楷體" w:hint="eastAsia"/>
          <w:sz w:val="16"/>
          <w:szCs w:val="16"/>
        </w:rPr>
        <w:t xml:space="preserve"> </w:t>
      </w:r>
      <w:r w:rsidRPr="00094756">
        <w:rPr>
          <w:rFonts w:eastAsia="標楷體" w:hint="eastAsia"/>
          <w:sz w:val="16"/>
          <w:szCs w:val="16"/>
        </w:rPr>
        <w:t>日第</w:t>
      </w:r>
      <w:r w:rsidRPr="00094756">
        <w:rPr>
          <w:rFonts w:eastAsia="標楷體" w:hint="eastAsia"/>
          <w:sz w:val="16"/>
          <w:szCs w:val="16"/>
        </w:rPr>
        <w:t>1</w:t>
      </w:r>
      <w:r w:rsidRPr="00094756">
        <w:rPr>
          <w:rFonts w:eastAsia="標楷體" w:hint="eastAsia"/>
          <w:sz w:val="16"/>
          <w:szCs w:val="16"/>
        </w:rPr>
        <w:t>次修正</w:t>
      </w:r>
    </w:p>
    <w:p w:rsidR="00094756" w:rsidRDefault="00094756" w:rsidP="005704EA">
      <w:pPr>
        <w:jc w:val="right"/>
        <w:rPr>
          <w:rFonts w:eastAsia="標楷體"/>
          <w:sz w:val="16"/>
          <w:szCs w:val="16"/>
        </w:rPr>
      </w:pPr>
      <w:r w:rsidRPr="00094756">
        <w:rPr>
          <w:rFonts w:eastAsia="標楷體" w:hint="eastAsia"/>
          <w:sz w:val="16"/>
          <w:szCs w:val="16"/>
        </w:rPr>
        <w:t>中華民國</w:t>
      </w:r>
      <w:r w:rsidRPr="008262DB">
        <w:rPr>
          <w:rFonts w:eastAsia="標楷體" w:hint="eastAsia"/>
          <w:sz w:val="16"/>
          <w:szCs w:val="16"/>
        </w:rPr>
        <w:t>110</w:t>
      </w:r>
      <w:r w:rsidRPr="008262DB">
        <w:rPr>
          <w:rFonts w:eastAsia="標楷體" w:hint="eastAsia"/>
          <w:sz w:val="16"/>
          <w:szCs w:val="16"/>
        </w:rPr>
        <w:t>年</w:t>
      </w:r>
      <w:r w:rsidRPr="008262DB">
        <w:rPr>
          <w:rFonts w:eastAsia="標楷體" w:hint="eastAsia"/>
          <w:sz w:val="16"/>
          <w:szCs w:val="16"/>
        </w:rPr>
        <w:t>6</w:t>
      </w:r>
      <w:r w:rsidRPr="008262DB">
        <w:rPr>
          <w:rFonts w:eastAsia="標楷體" w:hint="eastAsia"/>
          <w:sz w:val="16"/>
          <w:szCs w:val="16"/>
        </w:rPr>
        <w:t>月</w:t>
      </w:r>
      <w:r w:rsidR="00995AB4" w:rsidRPr="008262DB">
        <w:rPr>
          <w:rFonts w:eastAsia="標楷體"/>
          <w:sz w:val="16"/>
          <w:szCs w:val="16"/>
        </w:rPr>
        <w:t>15</w:t>
      </w:r>
      <w:r w:rsidRPr="008262DB">
        <w:rPr>
          <w:rFonts w:eastAsia="標楷體" w:hint="eastAsia"/>
          <w:sz w:val="16"/>
          <w:szCs w:val="16"/>
        </w:rPr>
        <w:t xml:space="preserve"> </w:t>
      </w:r>
      <w:r w:rsidRPr="008262DB">
        <w:rPr>
          <w:rFonts w:eastAsia="標楷體" w:hint="eastAsia"/>
          <w:sz w:val="16"/>
          <w:szCs w:val="16"/>
        </w:rPr>
        <w:t>日</w:t>
      </w:r>
      <w:r w:rsidRPr="00094756">
        <w:rPr>
          <w:rFonts w:eastAsia="標楷體" w:hint="eastAsia"/>
          <w:sz w:val="16"/>
          <w:szCs w:val="16"/>
        </w:rPr>
        <w:t>第</w:t>
      </w:r>
      <w:r w:rsidRPr="00094756">
        <w:rPr>
          <w:rFonts w:eastAsia="標楷體" w:hint="eastAsia"/>
          <w:sz w:val="16"/>
          <w:szCs w:val="16"/>
        </w:rPr>
        <w:t>2</w:t>
      </w:r>
      <w:r w:rsidRPr="00094756">
        <w:rPr>
          <w:rFonts w:eastAsia="標楷體" w:hint="eastAsia"/>
          <w:sz w:val="16"/>
          <w:szCs w:val="16"/>
        </w:rPr>
        <w:t>次修正</w:t>
      </w:r>
    </w:p>
    <w:p w:rsidR="0083713B" w:rsidRPr="00094756" w:rsidRDefault="0083713B" w:rsidP="0083713B">
      <w:pPr>
        <w:jc w:val="right"/>
        <w:rPr>
          <w:rFonts w:eastAsia="標楷體"/>
          <w:sz w:val="16"/>
          <w:szCs w:val="16"/>
        </w:rPr>
      </w:pPr>
      <w:r w:rsidRPr="00094756">
        <w:rPr>
          <w:rFonts w:eastAsia="標楷體" w:hint="eastAsia"/>
          <w:sz w:val="16"/>
          <w:szCs w:val="16"/>
        </w:rPr>
        <w:t>中華民國</w:t>
      </w:r>
      <w:r w:rsidRPr="00094756">
        <w:rPr>
          <w:rFonts w:eastAsia="標楷體" w:hint="eastAsia"/>
          <w:sz w:val="16"/>
          <w:szCs w:val="16"/>
        </w:rPr>
        <w:t>1</w:t>
      </w:r>
      <w:r>
        <w:rPr>
          <w:rFonts w:eastAsia="標楷體"/>
          <w:sz w:val="16"/>
          <w:szCs w:val="16"/>
        </w:rPr>
        <w:t>11</w:t>
      </w:r>
      <w:r w:rsidRPr="00094756">
        <w:rPr>
          <w:rFonts w:eastAsia="標楷體" w:hint="eastAsia"/>
          <w:sz w:val="16"/>
          <w:szCs w:val="16"/>
        </w:rPr>
        <w:t>年</w:t>
      </w:r>
      <w:r w:rsidRPr="00094756">
        <w:rPr>
          <w:rFonts w:eastAsia="標楷體" w:hint="eastAsia"/>
          <w:sz w:val="16"/>
          <w:szCs w:val="16"/>
        </w:rPr>
        <w:t>8</w:t>
      </w:r>
      <w:r w:rsidRPr="00094756">
        <w:rPr>
          <w:rFonts w:eastAsia="標楷體" w:hint="eastAsia"/>
          <w:sz w:val="16"/>
          <w:szCs w:val="16"/>
        </w:rPr>
        <w:t>月</w:t>
      </w:r>
      <w:r w:rsidRPr="00094756">
        <w:rPr>
          <w:rFonts w:eastAsia="標楷體" w:hint="eastAsia"/>
          <w:sz w:val="16"/>
          <w:szCs w:val="16"/>
        </w:rPr>
        <w:t>2</w:t>
      </w:r>
      <w:r>
        <w:rPr>
          <w:rFonts w:eastAsia="標楷體"/>
          <w:sz w:val="16"/>
          <w:szCs w:val="16"/>
        </w:rPr>
        <w:t>9</w:t>
      </w:r>
      <w:r>
        <w:rPr>
          <w:rFonts w:eastAsia="標楷體" w:hint="eastAsia"/>
          <w:sz w:val="16"/>
          <w:szCs w:val="16"/>
        </w:rPr>
        <w:t xml:space="preserve"> </w:t>
      </w:r>
      <w:r w:rsidRPr="00094756">
        <w:rPr>
          <w:rFonts w:eastAsia="標楷體" w:hint="eastAsia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第</w:t>
      </w:r>
      <w:r>
        <w:rPr>
          <w:rFonts w:eastAsia="標楷體" w:hint="eastAsia"/>
          <w:sz w:val="16"/>
          <w:szCs w:val="16"/>
        </w:rPr>
        <w:t>3</w:t>
      </w:r>
      <w:r>
        <w:rPr>
          <w:rFonts w:eastAsia="標楷體" w:hint="eastAsia"/>
          <w:sz w:val="16"/>
          <w:szCs w:val="16"/>
        </w:rPr>
        <w:t>次修正</w:t>
      </w:r>
    </w:p>
    <w:p w:rsidR="0083713B" w:rsidRDefault="0083713B" w:rsidP="0083713B">
      <w:pPr>
        <w:wordWrap w:val="0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 xml:space="preserve">         </w:t>
      </w:r>
    </w:p>
    <w:p w:rsidR="0019438C" w:rsidRPr="00094756" w:rsidRDefault="002C0916" w:rsidP="003B11A8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基隆</w:t>
      </w:r>
      <w:r w:rsidR="00BC480F" w:rsidRPr="00094756">
        <w:rPr>
          <w:rFonts w:eastAsia="標楷體" w:hint="eastAsia"/>
        </w:rPr>
        <w:t>市</w:t>
      </w:r>
      <w:r w:rsidR="00EF179F" w:rsidRPr="00094756">
        <w:rPr>
          <w:rFonts w:eastAsia="標楷體" w:hint="eastAsia"/>
        </w:rPr>
        <w:t>立明德國民中學</w:t>
      </w:r>
      <w:r w:rsidR="00BC480F" w:rsidRPr="00094756">
        <w:rPr>
          <w:rFonts w:eastAsia="標楷體" w:hint="eastAsia"/>
        </w:rPr>
        <w:t>（以下簡稱</w:t>
      </w:r>
      <w:r w:rsidR="00EF179F" w:rsidRPr="00094756">
        <w:rPr>
          <w:rFonts w:eastAsia="標楷體" w:hint="eastAsia"/>
        </w:rPr>
        <w:t>本校</w:t>
      </w:r>
      <w:r w:rsidR="00BC480F" w:rsidRPr="00094756">
        <w:rPr>
          <w:rFonts w:eastAsia="標楷體" w:hint="eastAsia"/>
        </w:rPr>
        <w:t>）為加強校園場地開放使用管理</w:t>
      </w:r>
      <w:r w:rsidR="00A655B6" w:rsidRPr="00094756">
        <w:rPr>
          <w:rFonts w:eastAsia="標楷體" w:hint="eastAsia"/>
        </w:rPr>
        <w:t>，特</w:t>
      </w:r>
      <w:r w:rsidR="0019438C" w:rsidRPr="00094756">
        <w:rPr>
          <w:rFonts w:eastAsia="標楷體" w:hint="eastAsia"/>
        </w:rPr>
        <w:t>依據</w:t>
      </w:r>
      <w:r w:rsidR="00946E70" w:rsidRPr="00094756">
        <w:rPr>
          <w:rFonts w:eastAsia="標楷體" w:hint="eastAsia"/>
        </w:rPr>
        <w:t>基隆市立高級中等以下學校校園場地開放使用管理辦法</w:t>
      </w:r>
      <w:r w:rsidR="00BC480F" w:rsidRPr="00094756">
        <w:rPr>
          <w:rFonts w:eastAsia="標楷體" w:hint="eastAsia"/>
        </w:rPr>
        <w:t>訂定本辦法。</w:t>
      </w:r>
    </w:p>
    <w:p w:rsidR="00F1625B" w:rsidRPr="00094756" w:rsidRDefault="00BC480F" w:rsidP="001E1861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本辦法之主管</w:t>
      </w:r>
      <w:r w:rsidR="001E1861" w:rsidRPr="00094756">
        <w:rPr>
          <w:rFonts w:eastAsia="標楷體" w:hint="eastAsia"/>
        </w:rPr>
        <w:t>機關</w:t>
      </w:r>
      <w:r w:rsidRPr="00094756">
        <w:rPr>
          <w:rFonts w:eastAsia="標楷體" w:hint="eastAsia"/>
        </w:rPr>
        <w:t>為</w:t>
      </w:r>
      <w:r w:rsidR="006D210D" w:rsidRPr="00094756">
        <w:rPr>
          <w:rFonts w:eastAsia="標楷體" w:hint="eastAsia"/>
        </w:rPr>
        <w:t>基隆市政</w:t>
      </w:r>
      <w:r w:rsidR="00E773CE" w:rsidRPr="00094756">
        <w:rPr>
          <w:rFonts w:eastAsia="標楷體" w:hint="eastAsia"/>
        </w:rPr>
        <w:t>府</w:t>
      </w:r>
      <w:r w:rsidR="006D210D" w:rsidRPr="00094756">
        <w:rPr>
          <w:rFonts w:eastAsia="標楷體" w:hint="eastAsia"/>
        </w:rPr>
        <w:t>(</w:t>
      </w:r>
      <w:r w:rsidR="006D210D" w:rsidRPr="00094756">
        <w:rPr>
          <w:rFonts w:eastAsia="標楷體" w:hint="eastAsia"/>
        </w:rPr>
        <w:t>以下簡稱市府</w:t>
      </w:r>
      <w:r w:rsidR="006D210D" w:rsidRPr="00094756">
        <w:rPr>
          <w:rFonts w:eastAsia="標楷體" w:hint="eastAsia"/>
        </w:rPr>
        <w:t>)</w:t>
      </w:r>
      <w:r w:rsidR="001E1861" w:rsidRPr="00094756">
        <w:rPr>
          <w:rFonts w:eastAsia="標楷體" w:hint="eastAsia"/>
        </w:rPr>
        <w:t>，</w:t>
      </w:r>
      <w:r w:rsidR="006447BE" w:rsidRPr="00094756">
        <w:rPr>
          <w:rFonts w:eastAsia="標楷體" w:hint="eastAsia"/>
        </w:rPr>
        <w:t>主管單位為</w:t>
      </w:r>
      <w:r w:rsidR="00E773CE" w:rsidRPr="00094756">
        <w:rPr>
          <w:rFonts w:eastAsia="標楷體" w:hint="eastAsia"/>
        </w:rPr>
        <w:t>基隆市政府</w:t>
      </w:r>
      <w:r w:rsidR="006447BE" w:rsidRPr="00094756">
        <w:rPr>
          <w:rFonts w:eastAsia="標楷體" w:hint="eastAsia"/>
        </w:rPr>
        <w:t>教育處</w:t>
      </w:r>
      <w:r w:rsidR="006447BE" w:rsidRPr="00094756">
        <w:rPr>
          <w:rFonts w:eastAsia="標楷體" w:hint="eastAsia"/>
        </w:rPr>
        <w:t>(</w:t>
      </w:r>
      <w:r w:rsidR="006447BE" w:rsidRPr="00094756">
        <w:rPr>
          <w:rFonts w:eastAsia="標楷體" w:hint="eastAsia"/>
        </w:rPr>
        <w:t>以下簡稱教育處</w:t>
      </w:r>
      <w:r w:rsidR="006447BE" w:rsidRPr="00094756">
        <w:rPr>
          <w:rFonts w:eastAsia="標楷體" w:hint="eastAsia"/>
        </w:rPr>
        <w:t>)</w:t>
      </w:r>
      <w:r w:rsidR="006447BE" w:rsidRPr="00094756">
        <w:rPr>
          <w:rFonts w:eastAsia="標楷體" w:hint="eastAsia"/>
        </w:rPr>
        <w:t>，</w:t>
      </w:r>
      <w:r w:rsidRPr="00094756">
        <w:rPr>
          <w:rFonts w:eastAsia="標楷體" w:hint="eastAsia"/>
        </w:rPr>
        <w:t>並</w:t>
      </w:r>
      <w:r w:rsidR="00FE1C91" w:rsidRPr="00094756">
        <w:rPr>
          <w:rFonts w:eastAsia="標楷體" w:hint="eastAsia"/>
        </w:rPr>
        <w:t>由</w:t>
      </w:r>
      <w:r w:rsidRPr="00094756">
        <w:rPr>
          <w:rFonts w:eastAsia="標楷體" w:hint="eastAsia"/>
        </w:rPr>
        <w:t>各</w:t>
      </w:r>
      <w:r w:rsidR="006D210D" w:rsidRPr="00094756">
        <w:rPr>
          <w:rFonts w:eastAsia="標楷體" w:hint="eastAsia"/>
        </w:rPr>
        <w:t>本校</w:t>
      </w:r>
      <w:r w:rsidRPr="00094756">
        <w:rPr>
          <w:rFonts w:eastAsia="標楷體" w:hint="eastAsia"/>
        </w:rPr>
        <w:t>執行。</w:t>
      </w:r>
    </w:p>
    <w:p w:rsidR="003B11A8" w:rsidRPr="00094756" w:rsidRDefault="0068538E" w:rsidP="003B11A8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本辦法適用範圍，包括</w:t>
      </w:r>
      <w:r w:rsidR="00D718AC" w:rsidRPr="00094756">
        <w:rPr>
          <w:rFonts w:eastAsia="標楷體" w:hint="eastAsia"/>
        </w:rPr>
        <w:t>本校</w:t>
      </w:r>
      <w:r w:rsidRPr="00094756">
        <w:rPr>
          <w:rFonts w:eastAsia="標楷體" w:hint="eastAsia"/>
        </w:rPr>
        <w:t>一般校園場地</w:t>
      </w:r>
      <w:r w:rsidR="00A94944" w:rsidRPr="00094756">
        <w:rPr>
          <w:rFonts w:eastAsia="標楷體" w:hint="eastAsia"/>
        </w:rPr>
        <w:t>、</w:t>
      </w:r>
      <w:r w:rsidR="00D718AC" w:rsidRPr="00094756">
        <w:rPr>
          <w:rFonts w:eastAsia="標楷體" w:hint="eastAsia"/>
        </w:rPr>
        <w:t>一般校園場地之運動設施</w:t>
      </w:r>
      <w:r w:rsidR="00BC480F" w:rsidRPr="00094756">
        <w:rPr>
          <w:rFonts w:eastAsia="標楷體" w:hint="eastAsia"/>
        </w:rPr>
        <w:t>（以下簡稱校園場地）。</w:t>
      </w:r>
    </w:p>
    <w:p w:rsidR="003B11A8" w:rsidRPr="00094756" w:rsidRDefault="00BC480F" w:rsidP="003B11A8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校園場地之使用，不得為影響學校教學或相關活動之進行；其用途以下列活動為限：</w:t>
      </w:r>
    </w:p>
    <w:p w:rsidR="003B11A8" w:rsidRPr="00094756" w:rsidRDefault="00BC480F" w:rsidP="003B11A8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一</w:t>
      </w:r>
      <w:r w:rsidR="003B11A8" w:rsidRPr="00094756">
        <w:rPr>
          <w:rFonts w:eastAsia="標楷體" w:hint="eastAsia"/>
        </w:rPr>
        <w:t>、</w:t>
      </w:r>
      <w:r w:rsidRPr="00094756">
        <w:rPr>
          <w:rFonts w:eastAsia="標楷體" w:hint="eastAsia"/>
        </w:rPr>
        <w:t>學校教育活動。</w:t>
      </w:r>
    </w:p>
    <w:p w:rsidR="003B11A8" w:rsidRPr="00094756" w:rsidRDefault="00BC480F" w:rsidP="003B11A8">
      <w:pPr>
        <w:ind w:leftChars="375" w:left="900"/>
        <w:rPr>
          <w:rFonts w:eastAsia="標楷體"/>
        </w:rPr>
      </w:pPr>
      <w:r w:rsidRPr="00094756">
        <w:rPr>
          <w:rFonts w:eastAsia="標楷體" w:hAnsi="新細明體" w:hint="eastAsia"/>
        </w:rPr>
        <w:t>二</w:t>
      </w:r>
      <w:r w:rsidR="003B11A8" w:rsidRPr="00094756">
        <w:rPr>
          <w:rFonts w:eastAsia="標楷體" w:hAnsi="新細明體" w:hint="eastAsia"/>
        </w:rPr>
        <w:t>、</w:t>
      </w:r>
      <w:r w:rsidRPr="00094756">
        <w:rPr>
          <w:rFonts w:eastAsia="標楷體" w:hint="eastAsia"/>
        </w:rPr>
        <w:t>體育活動。</w:t>
      </w:r>
      <w:r w:rsidRPr="00094756">
        <w:rPr>
          <w:rFonts w:eastAsia="標楷體" w:hint="eastAsia"/>
        </w:rPr>
        <w:t xml:space="preserve">  </w:t>
      </w:r>
    </w:p>
    <w:p w:rsidR="00BC480F" w:rsidRPr="00094756" w:rsidRDefault="00BC480F" w:rsidP="003B11A8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三</w:t>
      </w:r>
      <w:r w:rsidR="003B11A8" w:rsidRPr="00094756">
        <w:rPr>
          <w:rFonts w:eastAsia="標楷體" w:hint="eastAsia"/>
        </w:rPr>
        <w:t>、</w:t>
      </w:r>
      <w:r w:rsidRPr="00094756">
        <w:rPr>
          <w:rFonts w:eastAsia="標楷體" w:hint="eastAsia"/>
        </w:rPr>
        <w:t>其他不違背法令或善良風俗之活動。</w:t>
      </w:r>
    </w:p>
    <w:p w:rsidR="00D85003" w:rsidRPr="00094756" w:rsidRDefault="00D85003" w:rsidP="003B11A8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四、為敦親睦鄰，解決社區民眾停車問題。</w:t>
      </w:r>
    </w:p>
    <w:p w:rsidR="00BC480F" w:rsidRPr="00094756" w:rsidRDefault="00BC480F" w:rsidP="003B11A8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申請使用校園</w:t>
      </w:r>
      <w:r w:rsidR="0068538E" w:rsidRPr="00094756">
        <w:rPr>
          <w:rFonts w:eastAsia="標楷體" w:hint="eastAsia"/>
        </w:rPr>
        <w:t>之</w:t>
      </w:r>
      <w:r w:rsidRPr="00094756">
        <w:rPr>
          <w:rFonts w:eastAsia="標楷體" w:hint="eastAsia"/>
        </w:rPr>
        <w:t>場地，不得為營業行為。但經學校許可者，不在此限。</w:t>
      </w:r>
    </w:p>
    <w:p w:rsidR="005E54CC" w:rsidRPr="00094756" w:rsidRDefault="005E54CC" w:rsidP="003B11A8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辦理各項鑑定及考試時，補習班不得進入校園內招生、宣傳或設置相關標誌及廣告。</w:t>
      </w:r>
    </w:p>
    <w:p w:rsidR="003B11A8" w:rsidRPr="00094756" w:rsidRDefault="00BC480F" w:rsidP="003B11A8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申請校園場地使用許可，應於使用日七日前</w:t>
      </w:r>
      <w:r w:rsidR="00D85003" w:rsidRPr="00094756">
        <w:rPr>
          <w:rFonts w:eastAsia="標楷體" w:hint="eastAsia"/>
        </w:rPr>
        <w:t>或實際作業時程</w:t>
      </w:r>
      <w:r w:rsidRPr="00094756">
        <w:rPr>
          <w:rFonts w:eastAsia="標楷體" w:hint="eastAsia"/>
        </w:rPr>
        <w:t>為之。但經學校公告開放一般民眾個別從事休閒運動之場地，毋需申請。</w:t>
      </w:r>
    </w:p>
    <w:p w:rsidR="00BC480F" w:rsidRPr="00094756" w:rsidRDefault="00BC480F" w:rsidP="003B11A8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申請時應由申請人填具申請書，載明下列事項並檢附相關文件，送交學校許可：</w:t>
      </w:r>
    </w:p>
    <w:p w:rsidR="00BC480F" w:rsidRPr="00094756" w:rsidRDefault="00BC480F" w:rsidP="006145C6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一</w:t>
      </w:r>
      <w:r w:rsidR="003B11A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申請人之姓名、國民身分證統一編號、住居所及電話號碼。如由代理人提出申請者，並應檢具申請人之委託書。</w:t>
      </w:r>
    </w:p>
    <w:p w:rsidR="00BC480F" w:rsidRPr="00094756" w:rsidRDefault="00BC480F" w:rsidP="006145C6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二</w:t>
      </w:r>
      <w:r w:rsidR="003B11A8" w:rsidRPr="00094756">
        <w:rPr>
          <w:rFonts w:eastAsia="標楷體" w:hAnsi="新細明體" w:hint="eastAsia"/>
        </w:rPr>
        <w:t>、</w:t>
      </w:r>
      <w:r w:rsidR="001D61B6" w:rsidRPr="00094756">
        <w:rPr>
          <w:rFonts w:eastAsia="標楷體" w:hAnsi="新細明體" w:hint="eastAsia"/>
        </w:rPr>
        <w:t>使用</w:t>
      </w:r>
      <w:r w:rsidR="00FD3CC4" w:rsidRPr="00094756">
        <w:rPr>
          <w:rFonts w:eastAsia="標楷體" w:hAnsi="新細明體" w:hint="eastAsia"/>
        </w:rPr>
        <w:t>用途</w:t>
      </w:r>
      <w:r w:rsidR="001D61B6" w:rsidRPr="00094756">
        <w:rPr>
          <w:rFonts w:eastAsia="標楷體" w:hAnsi="新細明體" w:hint="eastAsia"/>
        </w:rPr>
        <w:t>、方式</w:t>
      </w:r>
      <w:r w:rsidR="00FD3CC4" w:rsidRPr="00094756">
        <w:rPr>
          <w:rFonts w:eastAsia="標楷體" w:hAnsi="新細明體" w:hint="eastAsia"/>
        </w:rPr>
        <w:t>、人數</w:t>
      </w:r>
      <w:r w:rsidR="001D61B6" w:rsidRPr="00094756">
        <w:rPr>
          <w:rFonts w:eastAsia="標楷體" w:hAnsi="新細明體" w:hint="eastAsia"/>
        </w:rPr>
        <w:t>及</w:t>
      </w:r>
      <w:proofErr w:type="gramStart"/>
      <w:r w:rsidR="001D61B6" w:rsidRPr="00094756">
        <w:rPr>
          <w:rFonts w:eastAsia="標楷體" w:hAnsi="新細明體" w:hint="eastAsia"/>
        </w:rPr>
        <w:t>起迄</w:t>
      </w:r>
      <w:proofErr w:type="gramEnd"/>
      <w:r w:rsidRPr="00094756">
        <w:rPr>
          <w:rFonts w:eastAsia="標楷體" w:hAnsi="新細明體" w:hint="eastAsia"/>
        </w:rPr>
        <w:t>時間。</w:t>
      </w:r>
    </w:p>
    <w:p w:rsidR="00BC480F" w:rsidRPr="00094756" w:rsidRDefault="00BC480F" w:rsidP="006145C6">
      <w:pPr>
        <w:ind w:leftChars="375" w:left="1440" w:hangingChars="225" w:hanging="54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三</w:t>
      </w:r>
      <w:r w:rsidR="006145C6" w:rsidRPr="00094756">
        <w:rPr>
          <w:rFonts w:eastAsia="標楷體" w:hAnsi="新細明體" w:hint="eastAsia"/>
        </w:rPr>
        <w:t>、</w:t>
      </w:r>
      <w:r w:rsidR="00FD3CC4" w:rsidRPr="00094756">
        <w:rPr>
          <w:rFonts w:eastAsia="標楷體" w:hAnsi="新細明體" w:hint="eastAsia"/>
        </w:rPr>
        <w:t>申請辦理</w:t>
      </w:r>
      <w:r w:rsidRPr="00094756">
        <w:rPr>
          <w:rFonts w:eastAsia="標楷體" w:hAnsi="新細明體" w:hint="eastAsia"/>
        </w:rPr>
        <w:t>活動</w:t>
      </w:r>
      <w:r w:rsidR="00FD3CC4" w:rsidRPr="00094756">
        <w:rPr>
          <w:rFonts w:eastAsia="標楷體" w:hAnsi="新細明體" w:hint="eastAsia"/>
        </w:rPr>
        <w:t>使用者</w:t>
      </w:r>
      <w:r w:rsidR="00FD3CC4" w:rsidRPr="00094756">
        <w:rPr>
          <w:rFonts w:ascii="標楷體" w:eastAsia="標楷體" w:hAnsi="標楷體" w:hint="eastAsia"/>
        </w:rPr>
        <w:t>，另</w:t>
      </w:r>
      <w:r w:rsidR="00FD3CC4" w:rsidRPr="00094756">
        <w:rPr>
          <w:rFonts w:eastAsia="標楷體" w:hAnsi="新細明體" w:hint="eastAsia"/>
        </w:rPr>
        <w:t>應載明下列事項</w:t>
      </w:r>
      <w:r w:rsidR="00FD3CC4" w:rsidRPr="00094756">
        <w:rPr>
          <w:rFonts w:ascii="標楷體" w:eastAsia="標楷體" w:hAnsi="標楷體" w:hint="eastAsia"/>
        </w:rPr>
        <w:t>：</w:t>
      </w:r>
    </w:p>
    <w:p w:rsidR="00FD3CC4" w:rsidRPr="00094756" w:rsidRDefault="00FD3CC4" w:rsidP="006145C6">
      <w:pPr>
        <w:ind w:leftChars="375" w:left="1440" w:hangingChars="225" w:hanging="54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 xml:space="preserve">  (</w:t>
      </w:r>
      <w:proofErr w:type="gramStart"/>
      <w:r w:rsidRPr="00094756">
        <w:rPr>
          <w:rFonts w:eastAsia="標楷體" w:hAnsi="新細明體" w:hint="eastAsia"/>
        </w:rPr>
        <w:t>一</w:t>
      </w:r>
      <w:proofErr w:type="gramEnd"/>
      <w:r w:rsidRPr="00094756">
        <w:rPr>
          <w:rFonts w:eastAsia="標楷體" w:hAnsi="新細明體" w:hint="eastAsia"/>
        </w:rPr>
        <w:t>)</w:t>
      </w:r>
      <w:r w:rsidRPr="00094756">
        <w:rPr>
          <w:rFonts w:eastAsia="標楷體" w:hAnsi="新細明體" w:hint="eastAsia"/>
        </w:rPr>
        <w:t>活動內容及期程</w:t>
      </w:r>
      <w:r w:rsidRPr="00094756">
        <w:rPr>
          <w:rFonts w:ascii="標楷體" w:eastAsia="標楷體" w:hAnsi="標楷體" w:hint="eastAsia"/>
        </w:rPr>
        <w:t>、</w:t>
      </w:r>
      <w:r w:rsidRPr="00094756">
        <w:rPr>
          <w:rFonts w:eastAsia="標楷體" w:hAnsi="新細明體" w:hint="eastAsia"/>
        </w:rPr>
        <w:t>主</w:t>
      </w:r>
      <w:r w:rsidRPr="00094756">
        <w:rPr>
          <w:rFonts w:eastAsia="標楷體" w:hAnsi="新細明體" w:hint="eastAsia"/>
        </w:rPr>
        <w:t>(</w:t>
      </w:r>
      <w:r w:rsidRPr="00094756">
        <w:rPr>
          <w:rFonts w:eastAsia="標楷體" w:hAnsi="新細明體" w:hint="eastAsia"/>
        </w:rPr>
        <w:t>協</w:t>
      </w:r>
      <w:r w:rsidRPr="00094756">
        <w:rPr>
          <w:rFonts w:eastAsia="標楷體" w:hAnsi="新細明體" w:hint="eastAsia"/>
        </w:rPr>
        <w:t xml:space="preserve">) </w:t>
      </w:r>
      <w:r w:rsidRPr="00094756">
        <w:rPr>
          <w:rFonts w:eastAsia="標楷體" w:hAnsi="新細明體" w:hint="eastAsia"/>
        </w:rPr>
        <w:t>辦單位</w:t>
      </w:r>
      <w:r w:rsidRPr="00094756">
        <w:rPr>
          <w:rFonts w:ascii="標楷體" w:eastAsia="標楷體" w:hAnsi="標楷體" w:hint="eastAsia"/>
        </w:rPr>
        <w:t>。</w:t>
      </w:r>
    </w:p>
    <w:p w:rsidR="00FD3CC4" w:rsidRPr="00094756" w:rsidRDefault="00FD3CC4" w:rsidP="006145C6">
      <w:pPr>
        <w:ind w:leftChars="375" w:left="1440" w:hangingChars="225" w:hanging="54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 xml:space="preserve">  (</w:t>
      </w:r>
      <w:r w:rsidRPr="00094756">
        <w:rPr>
          <w:rFonts w:eastAsia="標楷體" w:hAnsi="新細明體" w:hint="eastAsia"/>
        </w:rPr>
        <w:t>二</w:t>
      </w:r>
      <w:r w:rsidRPr="00094756">
        <w:rPr>
          <w:rFonts w:eastAsia="標楷體" w:hAnsi="新細明體" w:hint="eastAsia"/>
        </w:rPr>
        <w:t>)</w:t>
      </w:r>
      <w:proofErr w:type="gramStart"/>
      <w:r w:rsidRPr="00094756">
        <w:rPr>
          <w:rFonts w:eastAsia="標楷體" w:hAnsi="新細明體" w:hint="eastAsia"/>
        </w:rPr>
        <w:t>為持場館</w:t>
      </w:r>
      <w:proofErr w:type="gramEnd"/>
      <w:r w:rsidRPr="00094756">
        <w:rPr>
          <w:rFonts w:eastAsia="標楷體" w:hAnsi="新細明體" w:hint="eastAsia"/>
        </w:rPr>
        <w:t>內外秩序及交通方案</w:t>
      </w:r>
      <w:r w:rsidRPr="00094756">
        <w:rPr>
          <w:rFonts w:ascii="標楷體" w:eastAsia="標楷體" w:hAnsi="標楷體" w:hint="eastAsia"/>
        </w:rPr>
        <w:t>。</w:t>
      </w:r>
    </w:p>
    <w:p w:rsidR="00FD3CC4" w:rsidRPr="00094756" w:rsidRDefault="00FD3CC4" w:rsidP="006145C6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 xml:space="preserve">  (</w:t>
      </w:r>
      <w:r w:rsidRPr="00094756">
        <w:rPr>
          <w:rFonts w:eastAsia="標楷體" w:hAnsi="新細明體" w:hint="eastAsia"/>
        </w:rPr>
        <w:t>三</w:t>
      </w:r>
      <w:r w:rsidRPr="00094756">
        <w:rPr>
          <w:rFonts w:eastAsia="標楷體" w:hAnsi="新細明體" w:hint="eastAsia"/>
        </w:rPr>
        <w:t>)</w:t>
      </w:r>
      <w:r w:rsidR="00D974B0" w:rsidRPr="00094756">
        <w:rPr>
          <w:rFonts w:eastAsia="標楷體" w:hAnsi="新細明體" w:hint="eastAsia"/>
        </w:rPr>
        <w:t>需張貼之海報、宣傳標語與其他文宣品；其內容、張貼地點及方式。</w:t>
      </w:r>
    </w:p>
    <w:p w:rsidR="006145C6" w:rsidRPr="00094756" w:rsidRDefault="00D974B0" w:rsidP="006145C6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四</w:t>
      </w:r>
      <w:r w:rsidRPr="00094756">
        <w:rPr>
          <w:rFonts w:ascii="標楷體" w:eastAsia="標楷體" w:hAnsi="標楷體" w:hint="eastAsia"/>
        </w:rPr>
        <w:t>、</w:t>
      </w:r>
      <w:r w:rsidR="00BC480F" w:rsidRPr="00094756">
        <w:rPr>
          <w:rFonts w:eastAsia="標楷體" w:hAnsi="新細明體" w:hint="eastAsia"/>
        </w:rPr>
        <w:t>使用場地所需搭建</w:t>
      </w:r>
      <w:proofErr w:type="gramStart"/>
      <w:r w:rsidR="00BC480F" w:rsidRPr="00094756">
        <w:rPr>
          <w:rFonts w:eastAsia="標楷體" w:hAnsi="新細明體" w:hint="eastAsia"/>
        </w:rPr>
        <w:t>臺</w:t>
      </w:r>
      <w:proofErr w:type="gramEnd"/>
      <w:r w:rsidR="00BC480F" w:rsidRPr="00094756">
        <w:rPr>
          <w:rFonts w:eastAsia="標楷體" w:hAnsi="新細明體" w:hint="eastAsia"/>
        </w:rPr>
        <w:t>架與電器設備之種類及搭建地點方式</w:t>
      </w:r>
      <w:r w:rsidRPr="00094756">
        <w:rPr>
          <w:rFonts w:ascii="標楷體" w:eastAsia="標楷體" w:hAnsi="標楷體" w:hint="eastAsia"/>
        </w:rPr>
        <w:t>，</w:t>
      </w:r>
      <w:r w:rsidRPr="00094756">
        <w:rPr>
          <w:rFonts w:eastAsia="標楷體" w:hAnsi="新細明體" w:hint="eastAsia"/>
        </w:rPr>
        <w:t>應符合相關法令規範</w:t>
      </w:r>
      <w:r w:rsidR="00BC480F" w:rsidRPr="00094756">
        <w:rPr>
          <w:rFonts w:eastAsia="標楷體" w:hAnsi="新細明體" w:hint="eastAsia"/>
        </w:rPr>
        <w:t>。</w:t>
      </w:r>
    </w:p>
    <w:p w:rsidR="00BC480F" w:rsidRPr="00094756" w:rsidRDefault="00BC480F" w:rsidP="006145C6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第一項許可處分，必要時得要求申請人以自己費用，並以學校為受益</w:t>
      </w:r>
      <w:r w:rsidRPr="00094756">
        <w:rPr>
          <w:rFonts w:eastAsia="標楷體" w:hint="eastAsia"/>
        </w:rPr>
        <w:lastRenderedPageBreak/>
        <w:t>人，投保火險、公共意外責任險或其他與場地使用或活動有關之保險。</w:t>
      </w:r>
    </w:p>
    <w:p w:rsidR="001532D0" w:rsidRPr="00094756" w:rsidRDefault="003C3895" w:rsidP="003C3895">
      <w:pPr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第五條之</w:t>
      </w:r>
      <w:proofErr w:type="gramStart"/>
      <w:r w:rsidRPr="00094756">
        <w:rPr>
          <w:rFonts w:eastAsia="標楷體" w:hAnsi="新細明體" w:hint="eastAsia"/>
        </w:rPr>
        <w:t>一</w:t>
      </w:r>
      <w:proofErr w:type="gramEnd"/>
      <w:r w:rsidRPr="00094756">
        <w:rPr>
          <w:rFonts w:eastAsia="標楷體" w:hAnsi="新細明體" w:hint="eastAsia"/>
        </w:rPr>
        <w:t>主辦單</w:t>
      </w:r>
      <w:r w:rsidR="001532D0" w:rsidRPr="00094756">
        <w:rPr>
          <w:rFonts w:eastAsia="標楷體" w:hAnsi="新細明體" w:hint="eastAsia"/>
        </w:rPr>
        <w:t>位為</w:t>
      </w:r>
      <w:r w:rsidR="00390266" w:rsidRPr="00094756">
        <w:rPr>
          <w:rFonts w:eastAsia="標楷體" w:hAnsi="新細明體" w:hint="eastAsia"/>
        </w:rPr>
        <w:t>市</w:t>
      </w:r>
      <w:r w:rsidR="001532D0" w:rsidRPr="00094756">
        <w:rPr>
          <w:rFonts w:eastAsia="標楷體" w:hAnsi="新細明體" w:hint="eastAsia"/>
        </w:rPr>
        <w:t>府各單位及所屬機關者，得免繳保證金及切結書，並</w:t>
      </w:r>
    </w:p>
    <w:p w:rsidR="003C3895" w:rsidRPr="00094756" w:rsidRDefault="001532D0" w:rsidP="001532D0">
      <w:pPr>
        <w:ind w:left="1274" w:hangingChars="531" w:hanging="1274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 xml:space="preserve">          </w:t>
      </w:r>
      <w:r w:rsidR="003C3895" w:rsidRPr="00094756">
        <w:rPr>
          <w:rFonts w:eastAsia="標楷體" w:hAnsi="新細明體" w:hint="eastAsia"/>
        </w:rPr>
        <w:t>免收或減收場地費及其他使用費用，惟為落實使用者付費原則，基本水電費用及冷氣使用費不得免收。有下列情形之</w:t>
      </w:r>
      <w:proofErr w:type="gramStart"/>
      <w:r w:rsidR="003C3895" w:rsidRPr="00094756">
        <w:rPr>
          <w:rFonts w:eastAsia="標楷體" w:hAnsi="新細明體" w:hint="eastAsia"/>
        </w:rPr>
        <w:t>一</w:t>
      </w:r>
      <w:proofErr w:type="gramEnd"/>
      <w:r w:rsidR="003C3895" w:rsidRPr="00094756">
        <w:rPr>
          <w:rFonts w:eastAsia="標楷體" w:hAnsi="新細明體" w:hint="eastAsia"/>
        </w:rPr>
        <w:t>者，得免收保證金及切結書，並得免收或減收場地費及其他使用費：</w:t>
      </w:r>
    </w:p>
    <w:p w:rsidR="003C3895" w:rsidRPr="00094756" w:rsidRDefault="003C3895" w:rsidP="003C3895">
      <w:pPr>
        <w:pStyle w:val="a9"/>
        <w:numPr>
          <w:ilvl w:val="0"/>
          <w:numId w:val="6"/>
        </w:numPr>
        <w:ind w:leftChars="0" w:left="1701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主辦單位為</w:t>
      </w:r>
      <w:r w:rsidR="00390266" w:rsidRPr="00094756">
        <w:rPr>
          <w:rFonts w:eastAsia="標楷體" w:hAnsi="新細明體" w:hint="eastAsia"/>
        </w:rPr>
        <w:t>市</w:t>
      </w:r>
      <w:r w:rsidRPr="00094756">
        <w:rPr>
          <w:rFonts w:eastAsia="標楷體" w:hAnsi="新細明體" w:hint="eastAsia"/>
        </w:rPr>
        <w:t>府教育處及所屬學校者。</w:t>
      </w:r>
    </w:p>
    <w:p w:rsidR="003C3895" w:rsidRPr="00094756" w:rsidRDefault="003C3895" w:rsidP="003C3895">
      <w:pPr>
        <w:pStyle w:val="a9"/>
        <w:numPr>
          <w:ilvl w:val="0"/>
          <w:numId w:val="6"/>
        </w:numPr>
        <w:ind w:leftChars="0" w:left="1701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重大災害地區供災民使用。</w:t>
      </w:r>
    </w:p>
    <w:p w:rsidR="003C3895" w:rsidRPr="00094756" w:rsidRDefault="003C3895" w:rsidP="003C3895">
      <w:pPr>
        <w:pStyle w:val="a9"/>
        <w:numPr>
          <w:ilvl w:val="0"/>
          <w:numId w:val="6"/>
        </w:numPr>
        <w:ind w:leftChars="0" w:left="1701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提供處理緊急急難救助使用。</w:t>
      </w:r>
    </w:p>
    <w:p w:rsidR="003C3895" w:rsidRPr="00094756" w:rsidRDefault="003C3895" w:rsidP="003C3895">
      <w:pPr>
        <w:pStyle w:val="a9"/>
        <w:numPr>
          <w:ilvl w:val="0"/>
          <w:numId w:val="6"/>
        </w:numPr>
        <w:ind w:leftChars="0" w:left="1701"/>
        <w:rPr>
          <w:rFonts w:eastAsia="標楷體"/>
        </w:rPr>
      </w:pPr>
      <w:r w:rsidRPr="00094756">
        <w:rPr>
          <w:rFonts w:eastAsia="標楷體" w:hAnsi="新細明體" w:hint="eastAsia"/>
        </w:rPr>
        <w:t>各級政府所辦理選舉投開票所之場地。</w:t>
      </w:r>
    </w:p>
    <w:p w:rsidR="003C3895" w:rsidRPr="00094756" w:rsidRDefault="003C3895" w:rsidP="003C3895">
      <w:pPr>
        <w:ind w:left="720"/>
        <w:rPr>
          <w:rFonts w:eastAsia="標楷體"/>
        </w:rPr>
      </w:pPr>
      <w:r w:rsidRPr="00094756">
        <w:rPr>
          <w:rFonts w:eastAsia="標楷體" w:hint="eastAsia"/>
        </w:rPr>
        <w:t xml:space="preserve">    </w:t>
      </w:r>
      <w:r w:rsidRPr="00094756">
        <w:rPr>
          <w:rFonts w:eastAsia="標楷體" w:hint="eastAsia"/>
        </w:rPr>
        <w:t>前二項已委外辦理並編有相關費用之活動，仍應繳付各項費用，不</w:t>
      </w:r>
      <w:r w:rsidRPr="00094756">
        <w:rPr>
          <w:rFonts w:eastAsia="標楷體" w:hint="eastAsia"/>
        </w:rPr>
        <w:t xml:space="preserve"> </w:t>
      </w:r>
    </w:p>
    <w:p w:rsidR="003C3895" w:rsidRPr="00094756" w:rsidRDefault="003C3895" w:rsidP="003C3895">
      <w:pPr>
        <w:rPr>
          <w:rFonts w:eastAsia="標楷體"/>
        </w:rPr>
      </w:pPr>
      <w:r w:rsidRPr="00094756">
        <w:rPr>
          <w:rFonts w:eastAsia="標楷體" w:hint="eastAsia"/>
        </w:rPr>
        <w:t xml:space="preserve">          </w:t>
      </w:r>
      <w:r w:rsidR="00DC7075" w:rsidRPr="00094756">
        <w:rPr>
          <w:rFonts w:eastAsia="標楷體" w:hint="eastAsia"/>
        </w:rPr>
        <w:t>得</w:t>
      </w:r>
      <w:r w:rsidRPr="00094756">
        <w:rPr>
          <w:rFonts w:eastAsia="標楷體" w:hint="eastAsia"/>
        </w:rPr>
        <w:t>免收或減收。</w:t>
      </w:r>
    </w:p>
    <w:p w:rsidR="00BC480F" w:rsidRPr="00094756" w:rsidRDefault="00BC480F" w:rsidP="001C7A30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有下列情形之</w:t>
      </w:r>
      <w:proofErr w:type="gramStart"/>
      <w:r w:rsidRPr="00094756">
        <w:rPr>
          <w:rFonts w:eastAsia="標楷體" w:hint="eastAsia"/>
        </w:rPr>
        <w:t>一</w:t>
      </w:r>
      <w:proofErr w:type="gramEnd"/>
      <w:r w:rsidRPr="00094756">
        <w:rPr>
          <w:rFonts w:eastAsia="標楷體" w:hint="eastAsia"/>
        </w:rPr>
        <w:t>者，學校得不予許可使用；已許可後始發現有該等情事者，得撤銷原許可處分：</w:t>
      </w:r>
    </w:p>
    <w:p w:rsidR="00BC480F" w:rsidRPr="00094756" w:rsidRDefault="00BC480F" w:rsidP="001C7A30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一</w:t>
      </w:r>
      <w:r w:rsidR="001C7A30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使用目的不符第四條各款之規定。</w:t>
      </w:r>
    </w:p>
    <w:p w:rsidR="00BC480F" w:rsidRPr="00094756" w:rsidRDefault="00BC480F" w:rsidP="001C7A30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二</w:t>
      </w:r>
      <w:r w:rsidR="001C7A30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有第十七條規定</w:t>
      </w:r>
      <w:proofErr w:type="gramStart"/>
      <w:r w:rsidRPr="00094756">
        <w:rPr>
          <w:rFonts w:eastAsia="標楷體" w:hAnsi="新細明體" w:hint="eastAsia"/>
        </w:rPr>
        <w:t>一</w:t>
      </w:r>
      <w:proofErr w:type="gramEnd"/>
      <w:r w:rsidRPr="00094756">
        <w:rPr>
          <w:rFonts w:eastAsia="標楷體" w:hAnsi="新細明體" w:hint="eastAsia"/>
        </w:rPr>
        <w:t>年內不受理其申請之情形，未逾一年。</w:t>
      </w:r>
    </w:p>
    <w:p w:rsidR="00BC480F" w:rsidRPr="00094756" w:rsidRDefault="00BC480F" w:rsidP="001C7A30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三</w:t>
      </w:r>
      <w:r w:rsidR="001C7A30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其他違反法令或公序良俗之行為。</w:t>
      </w:r>
    </w:p>
    <w:p w:rsidR="00BC480F" w:rsidRPr="00094756" w:rsidRDefault="00BC480F" w:rsidP="000535F9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申請人前曾有一年內不受理申請之情事，於</w:t>
      </w:r>
      <w:proofErr w:type="gramStart"/>
      <w:r w:rsidRPr="00094756">
        <w:rPr>
          <w:rFonts w:eastAsia="標楷體" w:hint="eastAsia"/>
        </w:rPr>
        <w:t>一</w:t>
      </w:r>
      <w:proofErr w:type="gramEnd"/>
      <w:r w:rsidRPr="00094756">
        <w:rPr>
          <w:rFonts w:eastAsia="標楷體" w:hint="eastAsia"/>
        </w:rPr>
        <w:t>年內再提出申請並獲許可，且經管理機關撤銷該許可使用處分者，其所繳之各項費用及保證金不予退還。</w:t>
      </w:r>
    </w:p>
    <w:p w:rsidR="00F241B2" w:rsidRPr="00094756" w:rsidRDefault="00BC480F" w:rsidP="00F241B2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校園場地若於同一時段有多數申請人申請使用，以先申請者優先使用。但多數人申請長期使用致場地時段不敷分配時，由</w:t>
      </w:r>
      <w:r w:rsidR="00231D80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</w:t>
      </w:r>
      <w:r w:rsidR="00231D80" w:rsidRPr="00094756">
        <w:rPr>
          <w:rFonts w:eastAsia="標楷體" w:hint="eastAsia"/>
        </w:rPr>
        <w:t>總務處</w:t>
      </w:r>
      <w:r w:rsidRPr="00094756">
        <w:rPr>
          <w:rFonts w:eastAsia="標楷體" w:hint="eastAsia"/>
        </w:rPr>
        <w:t>協調解決或抽籤決定之。</w:t>
      </w:r>
    </w:p>
    <w:p w:rsidR="002B5A44" w:rsidRPr="00094756" w:rsidRDefault="00DC7075" w:rsidP="002B5A44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申請長期使用校園場地</w:t>
      </w:r>
      <w:r w:rsidRPr="00094756">
        <w:rPr>
          <w:rFonts w:ascii="標楷體" w:eastAsia="標楷體" w:hAnsi="標楷體" w:hint="eastAsia"/>
        </w:rPr>
        <w:t>，</w:t>
      </w:r>
      <w:r w:rsidR="00BC480F" w:rsidRPr="00094756">
        <w:rPr>
          <w:rFonts w:eastAsia="標楷體" w:hint="eastAsia"/>
        </w:rPr>
        <w:t>每期以</w:t>
      </w:r>
      <w:r w:rsidR="00B5170E" w:rsidRPr="00094756">
        <w:rPr>
          <w:rFonts w:eastAsia="標楷體" w:hint="eastAsia"/>
        </w:rPr>
        <w:t>六個月</w:t>
      </w:r>
      <w:r w:rsidR="00BC480F" w:rsidRPr="00094756">
        <w:rPr>
          <w:rFonts w:eastAsia="標楷體" w:hint="eastAsia"/>
        </w:rPr>
        <w:t>為限，期滿後如需繼續使用，應於期滿日七日前重新提出申請</w:t>
      </w:r>
      <w:r w:rsidR="004A13F0" w:rsidRPr="00094756">
        <w:rPr>
          <w:rFonts w:eastAsia="標楷體" w:hint="eastAsia"/>
        </w:rPr>
        <w:t>，以每年二月一日及八月一日重新申請場地租用</w:t>
      </w:r>
      <w:r w:rsidR="00BC480F" w:rsidRPr="00094756">
        <w:rPr>
          <w:rFonts w:eastAsia="標楷體" w:hint="eastAsia"/>
        </w:rPr>
        <w:t>。</w:t>
      </w:r>
    </w:p>
    <w:p w:rsidR="00BC480F" w:rsidRPr="00094756" w:rsidRDefault="00BC480F" w:rsidP="002B5A44">
      <w:pPr>
        <w:ind w:leftChars="375" w:left="900"/>
        <w:rPr>
          <w:rFonts w:eastAsia="標楷體"/>
        </w:rPr>
      </w:pPr>
      <w:r w:rsidRPr="00094756">
        <w:rPr>
          <w:rFonts w:eastAsia="標楷體" w:hint="eastAsia"/>
          <w:u w:val="single"/>
        </w:rPr>
        <w:t>長期使用者以每週</w:t>
      </w:r>
      <w:r w:rsidR="00DC7075" w:rsidRPr="00094756">
        <w:rPr>
          <w:rFonts w:eastAsia="標楷體" w:hint="eastAsia"/>
          <w:u w:val="single"/>
        </w:rPr>
        <w:t>二</w:t>
      </w:r>
      <w:r w:rsidRPr="00094756">
        <w:rPr>
          <w:rFonts w:eastAsia="標楷體" w:hint="eastAsia"/>
          <w:u w:val="single"/>
        </w:rPr>
        <w:t>次、每次二小時為原則</w:t>
      </w:r>
      <w:r w:rsidRPr="00094756">
        <w:rPr>
          <w:rFonts w:eastAsia="標楷體" w:hint="eastAsia"/>
        </w:rPr>
        <w:t>。</w:t>
      </w:r>
      <w:r w:rsidR="00C46D18" w:rsidRPr="00094756">
        <w:rPr>
          <w:rFonts w:eastAsia="標楷體" w:hint="eastAsia"/>
        </w:rPr>
        <w:t>惟於使用期間之時段，若遇有</w:t>
      </w:r>
      <w:r w:rsidR="00D0688E" w:rsidRPr="00094756">
        <w:rPr>
          <w:rFonts w:eastAsia="標楷體" w:hint="eastAsia"/>
        </w:rPr>
        <w:t>本</w:t>
      </w:r>
      <w:r w:rsidR="00C46D18" w:rsidRPr="00094756">
        <w:rPr>
          <w:rFonts w:eastAsia="標楷體" w:hint="eastAsia"/>
        </w:rPr>
        <w:t>校舉辦之活動，經</w:t>
      </w:r>
      <w:r w:rsidR="00D0688E" w:rsidRPr="00094756">
        <w:rPr>
          <w:rFonts w:eastAsia="標楷體" w:hint="eastAsia"/>
        </w:rPr>
        <w:t>本</w:t>
      </w:r>
      <w:r w:rsidR="00C46D18" w:rsidRPr="00094756">
        <w:rPr>
          <w:rFonts w:eastAsia="標楷體" w:hint="eastAsia"/>
        </w:rPr>
        <w:t>校於三日前通知，該時段申請人應配合順延使用，另</w:t>
      </w:r>
      <w:r w:rsidRPr="00094756">
        <w:rPr>
          <w:rFonts w:eastAsia="標楷體" w:hint="eastAsia"/>
        </w:rPr>
        <w:t>在不影響其他使用者之情形下，</w:t>
      </w:r>
      <w:r w:rsidR="00D0688E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校得准予增加每週使用場地之次數及時數。</w:t>
      </w:r>
    </w:p>
    <w:p w:rsidR="00BC480F" w:rsidRPr="00094756" w:rsidRDefault="00BC480F" w:rsidP="002B5A44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校園場地開放時間如下：</w:t>
      </w:r>
    </w:p>
    <w:p w:rsidR="00E77ED7" w:rsidRPr="00094756" w:rsidRDefault="00BC480F" w:rsidP="002B5A44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一</w:t>
      </w:r>
      <w:r w:rsidR="002B5A44" w:rsidRPr="00094756">
        <w:rPr>
          <w:rFonts w:eastAsia="標楷體" w:hAnsi="新細明體" w:hint="eastAsia"/>
        </w:rPr>
        <w:t>、</w:t>
      </w:r>
      <w:r w:rsidR="005C08C0" w:rsidRPr="00094756">
        <w:rPr>
          <w:rFonts w:eastAsia="標楷體" w:hAnsi="新細明體" w:hint="eastAsia"/>
        </w:rPr>
        <w:t>操場</w:t>
      </w:r>
      <w:r w:rsidR="00366AA0" w:rsidRPr="00094756">
        <w:rPr>
          <w:rFonts w:eastAsia="標楷體" w:hAnsi="新細明體" w:hint="eastAsia"/>
        </w:rPr>
        <w:t>：</w:t>
      </w:r>
    </w:p>
    <w:p w:rsidR="00BC480F" w:rsidRPr="00094756" w:rsidRDefault="00E77ED7" w:rsidP="00310316">
      <w:pPr>
        <w:ind w:leftChars="600" w:left="2160" w:hangingChars="300" w:hanging="720"/>
        <w:rPr>
          <w:rFonts w:eastAsia="標楷體"/>
        </w:rPr>
      </w:pPr>
      <w:r w:rsidRPr="00094756">
        <w:rPr>
          <w:rFonts w:eastAsia="標楷體" w:hAnsi="新細明體" w:hint="eastAsia"/>
        </w:rPr>
        <w:t>（一）</w:t>
      </w:r>
      <w:r w:rsidR="00BC480F" w:rsidRPr="00094756">
        <w:rPr>
          <w:rFonts w:eastAsia="標楷體" w:hAnsi="新細明體" w:hint="eastAsia"/>
        </w:rPr>
        <w:t>上課日：上午五時至七時、下午</w:t>
      </w:r>
      <w:r w:rsidR="005C08C0" w:rsidRPr="00094756">
        <w:rPr>
          <w:rFonts w:eastAsia="標楷體" w:hAnsi="新細明體" w:hint="eastAsia"/>
        </w:rPr>
        <w:t>五</w:t>
      </w:r>
      <w:r w:rsidR="00BC480F" w:rsidRPr="00094756">
        <w:rPr>
          <w:rFonts w:eastAsia="標楷體" w:hAnsi="新細明體" w:hint="eastAsia"/>
        </w:rPr>
        <w:t>時至</w:t>
      </w:r>
      <w:r w:rsidR="004112AA" w:rsidRPr="00094756">
        <w:rPr>
          <w:rFonts w:eastAsia="標楷體" w:hAnsi="新細明體" w:hint="eastAsia"/>
        </w:rPr>
        <w:t>六</w:t>
      </w:r>
      <w:r w:rsidR="00BC480F" w:rsidRPr="00094756">
        <w:rPr>
          <w:rFonts w:eastAsia="標楷體" w:hAnsi="新細明體" w:hint="eastAsia"/>
        </w:rPr>
        <w:t>時三十分。</w:t>
      </w:r>
    </w:p>
    <w:p w:rsidR="00BC480F" w:rsidRPr="00094756" w:rsidRDefault="00E77ED7" w:rsidP="00310316">
      <w:pPr>
        <w:ind w:leftChars="600" w:left="2160" w:hangingChars="300" w:hanging="72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（二）</w:t>
      </w:r>
      <w:proofErr w:type="gramStart"/>
      <w:r w:rsidR="00BC480F" w:rsidRPr="00094756">
        <w:rPr>
          <w:rFonts w:eastAsia="標楷體" w:hAnsi="新細明體" w:hint="eastAsia"/>
        </w:rPr>
        <w:t>週</w:t>
      </w:r>
      <w:proofErr w:type="gramEnd"/>
      <w:r w:rsidR="00BC480F" w:rsidRPr="00094756">
        <w:rPr>
          <w:rFonts w:eastAsia="標楷體" w:hAnsi="新細明體" w:hint="eastAsia"/>
        </w:rPr>
        <w:t>休二日及例假日：上午五時至下午</w:t>
      </w:r>
      <w:r w:rsidR="005C08C0" w:rsidRPr="00094756">
        <w:rPr>
          <w:rFonts w:eastAsia="標楷體" w:hAnsi="新細明體" w:hint="eastAsia"/>
        </w:rPr>
        <w:t>六</w:t>
      </w:r>
      <w:r w:rsidR="00BC480F" w:rsidRPr="00094756">
        <w:rPr>
          <w:rFonts w:eastAsia="標楷體" w:hAnsi="新細明體" w:hint="eastAsia"/>
        </w:rPr>
        <w:t>時三十分。</w:t>
      </w:r>
    </w:p>
    <w:p w:rsidR="00ED66D9" w:rsidRPr="00094756" w:rsidRDefault="00ED66D9" w:rsidP="00310316">
      <w:pPr>
        <w:ind w:leftChars="600" w:left="2160" w:hangingChars="300" w:hanging="72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 xml:space="preserve"> </w:t>
      </w:r>
      <w:r w:rsidR="005C08C0" w:rsidRPr="00094756">
        <w:rPr>
          <w:rFonts w:eastAsia="標楷體" w:hAnsi="新細明體" w:hint="eastAsia"/>
        </w:rPr>
        <w:t>備註</w:t>
      </w:r>
      <w:r w:rsidR="005C08C0" w:rsidRPr="00094756">
        <w:rPr>
          <w:rFonts w:ascii="標楷體" w:eastAsia="標楷體" w:hAnsi="標楷體" w:hint="eastAsia"/>
        </w:rPr>
        <w:t>：</w:t>
      </w:r>
      <w:r w:rsidR="00D0688E" w:rsidRPr="00094756">
        <w:rPr>
          <w:rFonts w:eastAsia="標楷體" w:hAnsi="新細明體" w:hint="eastAsia"/>
        </w:rPr>
        <w:t>本</w:t>
      </w:r>
      <w:r w:rsidR="005C08C0" w:rsidRPr="00094756">
        <w:rPr>
          <w:rFonts w:eastAsia="標楷體" w:hAnsi="新細明體" w:hint="eastAsia"/>
        </w:rPr>
        <w:t>校警衛下班時間為下午六時三十分，警衛離開後將開啟</w:t>
      </w:r>
    </w:p>
    <w:p w:rsidR="005C08C0" w:rsidRPr="00094756" w:rsidRDefault="00ED66D9" w:rsidP="00310316">
      <w:pPr>
        <w:ind w:leftChars="600" w:left="2160" w:hangingChars="300" w:hanging="720"/>
        <w:rPr>
          <w:rFonts w:eastAsia="標楷體"/>
        </w:rPr>
      </w:pPr>
      <w:r w:rsidRPr="00094756">
        <w:rPr>
          <w:rFonts w:eastAsia="標楷體" w:hAnsi="新細明體" w:hint="eastAsia"/>
        </w:rPr>
        <w:t xml:space="preserve"> </w:t>
      </w:r>
      <w:r w:rsidR="005C08C0" w:rsidRPr="00094756">
        <w:rPr>
          <w:rFonts w:eastAsia="標楷體" w:hAnsi="新細明體" w:hint="eastAsia"/>
        </w:rPr>
        <w:t>電子保全系統。</w:t>
      </w:r>
    </w:p>
    <w:p w:rsidR="00BC480F" w:rsidRPr="00094756" w:rsidRDefault="00E77ED7" w:rsidP="00310316">
      <w:pPr>
        <w:ind w:leftChars="600" w:left="2160" w:hangingChars="300" w:hanging="720"/>
        <w:rPr>
          <w:rFonts w:eastAsia="標楷體"/>
        </w:rPr>
      </w:pPr>
      <w:r w:rsidRPr="00094756">
        <w:rPr>
          <w:rFonts w:eastAsia="標楷體" w:hAnsi="新細明體" w:hint="eastAsia"/>
        </w:rPr>
        <w:t>（三）</w:t>
      </w:r>
      <w:r w:rsidR="00BC480F" w:rsidRPr="00094756">
        <w:rPr>
          <w:rFonts w:eastAsia="標楷體" w:hAnsi="新細明體" w:hint="eastAsia"/>
        </w:rPr>
        <w:t>寒、暑假：學校辦理學藝活動時，開放時間比照上課日辦理，其餘開放時間比照</w:t>
      </w:r>
      <w:proofErr w:type="gramStart"/>
      <w:r w:rsidR="00BC480F" w:rsidRPr="00094756">
        <w:rPr>
          <w:rFonts w:eastAsia="標楷體" w:hAnsi="新細明體" w:hint="eastAsia"/>
        </w:rPr>
        <w:t>週</w:t>
      </w:r>
      <w:proofErr w:type="gramEnd"/>
      <w:r w:rsidR="00BC480F" w:rsidRPr="00094756">
        <w:rPr>
          <w:rFonts w:eastAsia="標楷體" w:hAnsi="新細明體" w:hint="eastAsia"/>
        </w:rPr>
        <w:t>休二日及例假日辦理。</w:t>
      </w:r>
    </w:p>
    <w:p w:rsidR="004C0340" w:rsidRPr="00094756" w:rsidRDefault="00E77ED7" w:rsidP="002B5A44">
      <w:pPr>
        <w:ind w:leftChars="375" w:left="14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二</w:t>
      </w:r>
      <w:r w:rsidR="004C0340" w:rsidRPr="00094756">
        <w:rPr>
          <w:rFonts w:eastAsia="標楷體" w:hAnsi="新細明體" w:hint="eastAsia"/>
        </w:rPr>
        <w:t>、</w:t>
      </w:r>
      <w:r w:rsidR="00ED66D9" w:rsidRPr="00094756">
        <w:rPr>
          <w:rFonts w:eastAsia="標楷體" w:hAnsi="新細明體" w:hint="eastAsia"/>
        </w:rPr>
        <w:t>體育館</w:t>
      </w:r>
      <w:r w:rsidR="004C0340" w:rsidRPr="00094756">
        <w:rPr>
          <w:rFonts w:eastAsia="標楷體" w:hAnsi="新細明體" w:hint="eastAsia"/>
        </w:rPr>
        <w:t>：</w:t>
      </w:r>
    </w:p>
    <w:p w:rsidR="004C0340" w:rsidRPr="00094756" w:rsidRDefault="004C0340" w:rsidP="004C0340">
      <w:pPr>
        <w:ind w:leftChars="600" w:left="144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（一）上課日：</w:t>
      </w:r>
      <w:r w:rsidR="006951D6" w:rsidRPr="00094756">
        <w:rPr>
          <w:rFonts w:eastAsia="標楷體" w:hAnsi="新細明體" w:hint="eastAsia"/>
        </w:rPr>
        <w:t>下</w:t>
      </w:r>
      <w:r w:rsidRPr="00094756">
        <w:rPr>
          <w:rFonts w:eastAsia="標楷體" w:hAnsi="新細明體" w:hint="eastAsia"/>
        </w:rPr>
        <w:t>午</w:t>
      </w:r>
      <w:r w:rsidR="00ED66D9" w:rsidRPr="00094756">
        <w:rPr>
          <w:rFonts w:eastAsia="標楷體" w:hAnsi="新細明體" w:hint="eastAsia"/>
        </w:rPr>
        <w:t>七</w:t>
      </w:r>
      <w:r w:rsidRPr="00094756">
        <w:rPr>
          <w:rFonts w:eastAsia="標楷體" w:hAnsi="新細明體" w:hint="eastAsia"/>
        </w:rPr>
        <w:t>時至</w:t>
      </w:r>
      <w:proofErr w:type="gramStart"/>
      <w:r w:rsidR="00ED66D9" w:rsidRPr="00094756">
        <w:rPr>
          <w:rFonts w:eastAsia="標楷體" w:hAnsi="新細明體" w:hint="eastAsia"/>
        </w:rPr>
        <w:t>至</w:t>
      </w:r>
      <w:proofErr w:type="gramEnd"/>
      <w:r w:rsidR="00ED66D9" w:rsidRPr="00094756">
        <w:rPr>
          <w:rFonts w:eastAsia="標楷體" w:hAnsi="新細明體" w:hint="eastAsia"/>
        </w:rPr>
        <w:t>九時三十分。</w:t>
      </w:r>
    </w:p>
    <w:p w:rsidR="00D0688E" w:rsidRPr="00094756" w:rsidRDefault="00D0688E" w:rsidP="004C0340">
      <w:pPr>
        <w:ind w:leftChars="600" w:left="1440"/>
        <w:rPr>
          <w:rFonts w:eastAsia="標楷體"/>
        </w:rPr>
      </w:pPr>
      <w:r w:rsidRPr="00094756">
        <w:rPr>
          <w:rFonts w:eastAsia="標楷體" w:hAnsi="新細明體" w:hint="eastAsia"/>
        </w:rPr>
        <w:lastRenderedPageBreak/>
        <w:t>備註</w:t>
      </w:r>
      <w:r w:rsidRPr="00094756">
        <w:rPr>
          <w:rFonts w:ascii="標楷體" w:eastAsia="標楷體" w:hAnsi="標楷體" w:hint="eastAsia"/>
        </w:rPr>
        <w:t>：本校體育團隊練習時間至下午</w:t>
      </w:r>
      <w:r w:rsidRPr="00094756">
        <w:rPr>
          <w:rFonts w:eastAsia="標楷體" w:hAnsi="新細明體" w:hint="eastAsia"/>
        </w:rPr>
        <w:t>六時三十分。</w:t>
      </w:r>
    </w:p>
    <w:p w:rsidR="00E77ED7" w:rsidRPr="00094756" w:rsidRDefault="004C0340" w:rsidP="00E77ED7">
      <w:pPr>
        <w:ind w:leftChars="600" w:left="144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（二）</w:t>
      </w:r>
      <w:proofErr w:type="gramStart"/>
      <w:r w:rsidR="00ED66D9" w:rsidRPr="00094756">
        <w:rPr>
          <w:rFonts w:eastAsia="標楷體" w:hAnsi="新細明體" w:hint="eastAsia"/>
        </w:rPr>
        <w:t>週</w:t>
      </w:r>
      <w:proofErr w:type="gramEnd"/>
      <w:r w:rsidR="00ED66D9" w:rsidRPr="00094756">
        <w:rPr>
          <w:rFonts w:eastAsia="標楷體" w:hAnsi="新細明體" w:hint="eastAsia"/>
        </w:rPr>
        <w:t>休二日及例假日：上午八時至下午六時三十分。</w:t>
      </w:r>
    </w:p>
    <w:p w:rsidR="00D0688E" w:rsidRPr="00094756" w:rsidRDefault="00D0688E" w:rsidP="00D0688E">
      <w:pPr>
        <w:ind w:leftChars="600" w:left="2160" w:hangingChars="300" w:hanging="72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備註</w:t>
      </w:r>
      <w:r w:rsidRPr="00094756">
        <w:rPr>
          <w:rFonts w:ascii="標楷體" w:eastAsia="標楷體" w:hAnsi="標楷體" w:hint="eastAsia"/>
        </w:rPr>
        <w:t>：</w:t>
      </w:r>
      <w:r w:rsidRPr="00094756">
        <w:rPr>
          <w:rFonts w:eastAsia="標楷體" w:hAnsi="新細明體" w:hint="eastAsia"/>
        </w:rPr>
        <w:t>本校警衛下班時間為下午六時三十分，警衛離開後將開啟</w:t>
      </w:r>
    </w:p>
    <w:p w:rsidR="00D0688E" w:rsidRPr="00094756" w:rsidRDefault="00D0688E" w:rsidP="00D0688E">
      <w:pPr>
        <w:ind w:leftChars="600" w:left="1440"/>
        <w:rPr>
          <w:rFonts w:eastAsia="標楷體"/>
        </w:rPr>
      </w:pPr>
      <w:r w:rsidRPr="00094756">
        <w:rPr>
          <w:rFonts w:eastAsia="標楷體" w:hAnsi="新細明體" w:hint="eastAsia"/>
        </w:rPr>
        <w:t xml:space="preserve"> </w:t>
      </w:r>
      <w:r w:rsidRPr="00094756">
        <w:rPr>
          <w:rFonts w:eastAsia="標楷體" w:hAnsi="新細明體" w:hint="eastAsia"/>
        </w:rPr>
        <w:t>電子保全系統。</w:t>
      </w:r>
    </w:p>
    <w:p w:rsidR="00BC480F" w:rsidRPr="00094756" w:rsidRDefault="00BC480F" w:rsidP="002B5A44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前項校園場地開放時間，得由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校視實際需要調整，並於調整日七日前，於網站及門首公告。</w:t>
      </w:r>
    </w:p>
    <w:p w:rsidR="00BC480F" w:rsidRPr="00094756" w:rsidRDefault="0063506C" w:rsidP="002B5A44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本</w:t>
      </w:r>
      <w:r w:rsidR="00BC480F" w:rsidRPr="00094756">
        <w:rPr>
          <w:rFonts w:eastAsia="標楷體" w:hint="eastAsia"/>
        </w:rPr>
        <w:t>校因施工、重大教學活動或其他特殊情形，場地開</w:t>
      </w:r>
      <w:r w:rsidR="00DC7075" w:rsidRPr="00094756">
        <w:rPr>
          <w:rFonts w:eastAsia="標楷體" w:hint="eastAsia"/>
        </w:rPr>
        <w:t>放確有困難者，得暫停開放，並</w:t>
      </w:r>
      <w:r w:rsidR="00BC480F" w:rsidRPr="00094756">
        <w:rPr>
          <w:rFonts w:eastAsia="標楷體" w:hint="eastAsia"/>
        </w:rPr>
        <w:t>函報</w:t>
      </w:r>
      <w:r w:rsidR="00DC7075" w:rsidRPr="00094756">
        <w:rPr>
          <w:rFonts w:eastAsia="標楷體" w:hint="eastAsia"/>
        </w:rPr>
        <w:t>市</w:t>
      </w:r>
      <w:r w:rsidR="006951D6" w:rsidRPr="00094756">
        <w:rPr>
          <w:rFonts w:eastAsia="標楷體" w:hint="eastAsia"/>
        </w:rPr>
        <w:t>府</w:t>
      </w:r>
      <w:r w:rsidR="00BC480F" w:rsidRPr="00094756">
        <w:rPr>
          <w:rFonts w:eastAsia="標楷體" w:hint="eastAsia"/>
        </w:rPr>
        <w:t>備查。</w:t>
      </w:r>
    </w:p>
    <w:p w:rsidR="00BC480F" w:rsidRPr="00094756" w:rsidRDefault="00BC480F" w:rsidP="00AB7CC8">
      <w:pPr>
        <w:ind w:leftChars="375" w:left="900"/>
        <w:rPr>
          <w:rFonts w:eastAsia="標楷體"/>
        </w:rPr>
      </w:pPr>
      <w:r w:rsidRPr="00094756">
        <w:rPr>
          <w:rFonts w:eastAsia="標楷體" w:hint="eastAsia"/>
        </w:rPr>
        <w:t>前項情形，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校應於停止開放日七日前，於網站及門首公告。</w:t>
      </w:r>
    </w:p>
    <w:p w:rsidR="00BC480F" w:rsidRPr="00094756" w:rsidRDefault="00BC480F" w:rsidP="00AB7CC8">
      <w:pPr>
        <w:numPr>
          <w:ilvl w:val="0"/>
          <w:numId w:val="3"/>
        </w:numPr>
        <w:tabs>
          <w:tab w:val="clear" w:pos="720"/>
        </w:tabs>
        <w:ind w:left="900" w:hanging="900"/>
        <w:rPr>
          <w:rFonts w:eastAsia="標楷體"/>
        </w:rPr>
      </w:pPr>
      <w:r w:rsidRPr="00094756">
        <w:rPr>
          <w:rFonts w:eastAsia="標楷體" w:hint="eastAsia"/>
        </w:rPr>
        <w:t>校園場地使用之收費基準如附表。</w:t>
      </w:r>
    </w:p>
    <w:p w:rsidR="00BC480F" w:rsidRPr="00094756" w:rsidRDefault="00BC480F" w:rsidP="00AB7CC8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申請人辦理活動，經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校許可者，得印製收費入場券，並應向主管</w:t>
      </w:r>
      <w:proofErr w:type="gramStart"/>
      <w:r w:rsidRPr="00094756">
        <w:rPr>
          <w:rFonts w:eastAsia="標楷體" w:hint="eastAsia"/>
        </w:rPr>
        <w:t>稽</w:t>
      </w:r>
      <w:proofErr w:type="gramEnd"/>
      <w:r w:rsidRPr="00094756">
        <w:rPr>
          <w:rFonts w:eastAsia="標楷體" w:hint="eastAsia"/>
        </w:rPr>
        <w:t>徵機關報備。</w:t>
      </w:r>
    </w:p>
    <w:p w:rsidR="00BC480F" w:rsidRPr="00094756" w:rsidRDefault="00BC480F" w:rsidP="00AB7CC8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使用校園場地時，申請人應遵守下列事項：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一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使用設備器材，除</w:t>
      </w:r>
      <w:r w:rsidR="0063506C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校提供之項目外，其餘物品應自備。使用完畢後，應如數歸還及回復原狀；其有短少或損壞，應予補足、修復或照價賠償。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二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使用校園場地有張貼海報、宣傳標語等必要者，應先經</w:t>
      </w:r>
      <w:r w:rsidR="00231D80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校許可後，始得於指定地點張貼。未經學校同意，不得使用漿糊、膠紙、圖釘或其他任何可能污損場地之物品於場地內之牆面、地板及其他設備。活動結束後應立即回復原狀。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三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所攜帶之貴重物品，應自行妥慎保管，學校不負保管之責。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四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未經學校同意，不得擅接燈光或使用電器用品。</w:t>
      </w:r>
    </w:p>
    <w:p w:rsidR="00BC480F" w:rsidRPr="00094756" w:rsidRDefault="00BC480F" w:rsidP="00B12D33">
      <w:pPr>
        <w:tabs>
          <w:tab w:val="left" w:pos="4678"/>
        </w:tabs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五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申請人須在場地內外搭建</w:t>
      </w:r>
      <w:proofErr w:type="gramStart"/>
      <w:r w:rsidR="00E26E04" w:rsidRPr="00094756">
        <w:rPr>
          <w:rFonts w:eastAsia="標楷體" w:hAnsi="新細明體" w:hint="eastAsia"/>
        </w:rPr>
        <w:t>臺</w:t>
      </w:r>
      <w:proofErr w:type="gramEnd"/>
      <w:r w:rsidRPr="00094756">
        <w:rPr>
          <w:rFonts w:eastAsia="標楷體" w:hAnsi="新細明體" w:hint="eastAsia"/>
        </w:rPr>
        <w:t>架及電器設備時，應先經學校同意後，始可於指定地點搭建。活動結束後應立即回復原狀。搭建與使用時，並應符合相關法規之規定，由具有相關資格之人搭建與操作。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六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未經</w:t>
      </w:r>
      <w:r w:rsidR="0063506C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校同意，不得擅自將場地之一部或全部轉讓他人使用。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七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在指定地點及核准時限內辦理活動。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八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於活動結束後，應即將使用之場地、設施及物品等回復原狀。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九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在活動期間應負責場地內外秩序、設備、公共安全、交通</w:t>
      </w:r>
      <w:r w:rsidR="00531A73" w:rsidRPr="00094756">
        <w:rPr>
          <w:rFonts w:eastAsia="標楷體" w:hAnsi="新細明體" w:hint="eastAsia"/>
        </w:rPr>
        <w:t>及</w:t>
      </w:r>
      <w:r w:rsidRPr="00094756">
        <w:rPr>
          <w:rFonts w:eastAsia="標楷體" w:hAnsi="新細明體" w:hint="eastAsia"/>
        </w:rPr>
        <w:t>環境衛生之維護</w:t>
      </w:r>
      <w:r w:rsidR="00531A73" w:rsidRPr="00094756">
        <w:rPr>
          <w:rFonts w:eastAsia="標楷體" w:hAnsi="新細明體" w:hint="eastAsia"/>
        </w:rPr>
        <w:t>與汽機車停放、傷患急救等事宜</w:t>
      </w:r>
      <w:r w:rsidRPr="00094756">
        <w:rPr>
          <w:rFonts w:eastAsia="標楷體" w:hAnsi="新細明體" w:hint="eastAsia"/>
        </w:rPr>
        <w:t>，並接受場地管理人員之指導。</w:t>
      </w:r>
    </w:p>
    <w:p w:rsidR="00BC480F" w:rsidRPr="00094756" w:rsidRDefault="00BC480F" w:rsidP="00DF6748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十</w:t>
      </w:r>
      <w:r w:rsidR="00AB7CC8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不得有其他違反法令規定之情事。</w:t>
      </w:r>
    </w:p>
    <w:p w:rsidR="00BC480F" w:rsidRPr="00094756" w:rsidRDefault="00BC480F" w:rsidP="00DF6748">
      <w:pPr>
        <w:ind w:leftChars="525" w:left="1260"/>
        <w:rPr>
          <w:rFonts w:eastAsia="標楷體"/>
        </w:rPr>
      </w:pPr>
      <w:r w:rsidRPr="00094756">
        <w:rPr>
          <w:rFonts w:eastAsia="標楷體" w:hAnsi="新細明體" w:hint="eastAsia"/>
        </w:rPr>
        <w:t>違反前項各款規定者，申請人應依法自行負責。如致</w:t>
      </w:r>
      <w:r w:rsidR="00231D80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校遭受損害者，並應負損害賠償責任。違反第二款或第五款者，</w:t>
      </w:r>
      <w:r w:rsidR="00231D80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校得於必要時強制拆除之，所需費用由申請人負擔。</w:t>
      </w:r>
    </w:p>
    <w:p w:rsidR="00BC480F" w:rsidRPr="00094756" w:rsidRDefault="0063506C" w:rsidP="00DF6748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本</w:t>
      </w:r>
      <w:r w:rsidR="00BC480F" w:rsidRPr="00094756">
        <w:rPr>
          <w:rFonts w:eastAsia="標楷體" w:hint="eastAsia"/>
        </w:rPr>
        <w:t>校如有特殊需要必須收回校園場地自行使用時，得於使用日三日前，通知原申請人另議使用時間或廢止原許可之處分，並無息退還所繳納之各項費用及保證金，申請人不得請求補償。</w:t>
      </w:r>
    </w:p>
    <w:p w:rsidR="00BC480F" w:rsidRPr="00094756" w:rsidRDefault="00BC480F" w:rsidP="00DF6748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申請人取得許可後，無法如期使用者，應於使用日三日前以書面通</w:t>
      </w:r>
      <w:r w:rsidRPr="00094756">
        <w:rPr>
          <w:rFonts w:eastAsia="標楷體" w:hint="eastAsia"/>
        </w:rPr>
        <w:lastRenderedPageBreak/>
        <w:t>知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校取消使用，其所繳納之各項費用及保證金無息退還。但已發生之費用，不予退還。</w:t>
      </w:r>
    </w:p>
    <w:p w:rsidR="00B301EF" w:rsidRPr="00094756" w:rsidRDefault="00BC480F" w:rsidP="00A23839">
      <w:pPr>
        <w:ind w:leftChars="525" w:left="1260"/>
        <w:rPr>
          <w:rFonts w:eastAsia="標楷體"/>
        </w:rPr>
      </w:pPr>
      <w:r w:rsidRPr="00094756">
        <w:rPr>
          <w:rFonts w:eastAsia="標楷體" w:hAnsi="新細明體" w:hint="eastAsia"/>
        </w:rPr>
        <w:t>申請人未遵守前項期限或未通知，校園場地使用費之二分之一及已發生之費用不予退還。若因而致</w:t>
      </w:r>
      <w:r w:rsidR="0063506C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校受有損害者，申請人應負損害賠償責任。</w:t>
      </w:r>
    </w:p>
    <w:p w:rsidR="00BC480F" w:rsidRPr="00094756" w:rsidRDefault="00BC480F" w:rsidP="00A23839">
      <w:pPr>
        <w:ind w:leftChars="525" w:left="1260"/>
        <w:rPr>
          <w:rFonts w:eastAsia="標楷體"/>
        </w:rPr>
      </w:pPr>
      <w:r w:rsidRPr="00094756">
        <w:rPr>
          <w:rFonts w:eastAsia="標楷體" w:hAnsi="新細明體" w:hint="eastAsia"/>
        </w:rPr>
        <w:t>前項情形不可歸責於申請人者，不在此限。</w:t>
      </w:r>
    </w:p>
    <w:p w:rsidR="00BC480F" w:rsidRPr="00094756" w:rsidRDefault="00BC480F" w:rsidP="00DF6748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活動結束後，申請人應於</w:t>
      </w:r>
      <w:r w:rsidR="00390266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校規定之時限內將場地回復原狀交還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校。如有損壞，應即修復，並負損害賠償責任；未修復者，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校得</w:t>
      </w:r>
      <w:r w:rsidR="00FB5054" w:rsidRPr="00094756">
        <w:rPr>
          <w:rFonts w:eastAsia="標楷體" w:hint="eastAsia"/>
        </w:rPr>
        <w:t>動支保證金逕行修復，保證金不敷支用者，向申請人追償</w:t>
      </w:r>
      <w:r w:rsidR="00AC5805" w:rsidRPr="00094756">
        <w:rPr>
          <w:rFonts w:eastAsia="標楷體" w:hint="eastAsia"/>
        </w:rPr>
        <w:t>之</w:t>
      </w:r>
      <w:r w:rsidR="00FB5054" w:rsidRPr="00094756">
        <w:rPr>
          <w:rFonts w:eastAsia="標楷體" w:hint="eastAsia"/>
        </w:rPr>
        <w:t>。</w:t>
      </w:r>
    </w:p>
    <w:p w:rsidR="00BC480F" w:rsidRPr="00094756" w:rsidRDefault="00BC480F" w:rsidP="00376BE7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活動結束後，經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校派員檢查校園場地、設備及器材等，確認無損壞及其他違規情事後，或業已扣除相當於損害金額之保證金後，無息退還保證金之餘額。</w:t>
      </w:r>
    </w:p>
    <w:p w:rsidR="00BC480F" w:rsidRPr="00094756" w:rsidRDefault="00BC480F" w:rsidP="00376BE7">
      <w:pPr>
        <w:ind w:leftChars="525" w:left="1260"/>
        <w:rPr>
          <w:rFonts w:eastAsia="標楷體"/>
        </w:rPr>
      </w:pPr>
      <w:r w:rsidRPr="00094756">
        <w:rPr>
          <w:rFonts w:eastAsia="標楷體" w:hAnsi="新細明體" w:hint="eastAsia"/>
        </w:rPr>
        <w:t>申請人違反本辦法所生之各項費用及損害賠償等，</w:t>
      </w:r>
      <w:r w:rsidR="0063506C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校得先自保證金中扣除，餘額再發還申請人，不足時並得追償之。</w:t>
      </w:r>
    </w:p>
    <w:p w:rsidR="00BC480F" w:rsidRPr="00094756" w:rsidRDefault="0063506C" w:rsidP="00376BE7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本</w:t>
      </w:r>
      <w:r w:rsidR="00BC480F" w:rsidRPr="00094756">
        <w:rPr>
          <w:rFonts w:eastAsia="標楷體" w:hint="eastAsia"/>
        </w:rPr>
        <w:t>校得於許可處分中載明</w:t>
      </w:r>
      <w:proofErr w:type="gramStart"/>
      <w:r w:rsidR="00BC480F" w:rsidRPr="00094756">
        <w:rPr>
          <w:rFonts w:eastAsia="標楷體" w:hint="eastAsia"/>
        </w:rPr>
        <w:t>下列附款</w:t>
      </w:r>
      <w:proofErr w:type="gramEnd"/>
      <w:r w:rsidR="00BC480F" w:rsidRPr="00094756">
        <w:rPr>
          <w:rFonts w:eastAsia="標楷體" w:hint="eastAsia"/>
        </w:rPr>
        <w:t>：申請人於許可後有下列情形之</w:t>
      </w:r>
      <w:proofErr w:type="gramStart"/>
      <w:r w:rsidR="00BC480F" w:rsidRPr="00094756">
        <w:rPr>
          <w:rFonts w:eastAsia="標楷體" w:hint="eastAsia"/>
        </w:rPr>
        <w:t>一</w:t>
      </w:r>
      <w:proofErr w:type="gramEnd"/>
      <w:r w:rsidR="00BC480F" w:rsidRPr="00094756">
        <w:rPr>
          <w:rFonts w:eastAsia="標楷體" w:hint="eastAsia"/>
        </w:rPr>
        <w:t>者，</w:t>
      </w:r>
      <w:r w:rsidRPr="00094756">
        <w:rPr>
          <w:rFonts w:eastAsia="標楷體" w:hint="eastAsia"/>
        </w:rPr>
        <w:t>本</w:t>
      </w:r>
      <w:r w:rsidR="00BC480F" w:rsidRPr="00094756">
        <w:rPr>
          <w:rFonts w:eastAsia="標楷體" w:hint="eastAsia"/>
        </w:rPr>
        <w:t>校得廢止原許可使用處分，其所繳之各項費用及保證金不予退還，且一年內不受理其申請：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一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活動內容與原申請使用內容不符。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二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將場地之全部或一部轉讓他人使用。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三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妨害公務或有故意破壞公物之行為。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四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未</w:t>
      </w:r>
      <w:proofErr w:type="gramStart"/>
      <w:r w:rsidRPr="00094756">
        <w:rPr>
          <w:rFonts w:eastAsia="標楷體" w:hAnsi="新細明體" w:hint="eastAsia"/>
        </w:rPr>
        <w:t>遵</w:t>
      </w:r>
      <w:proofErr w:type="gramEnd"/>
      <w:r w:rsidRPr="00094756">
        <w:rPr>
          <w:rFonts w:eastAsia="標楷體" w:hAnsi="新細明體" w:hint="eastAsia"/>
        </w:rPr>
        <w:t>期繳納使用費、保證金或其他費用。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五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有非經許可之營業行為。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六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有使用火把、爆竹或其他危險物品之行為。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七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活動內容對於他人健康或建築物安全或學校設施有危害之虞。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八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其他致生學校損害之行為。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九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其他違反本辦法規定或不遵從學校指示之行為。</w:t>
      </w:r>
    </w:p>
    <w:p w:rsidR="00BC480F" w:rsidRPr="00094756" w:rsidRDefault="00BC480F" w:rsidP="00376BE7">
      <w:pPr>
        <w:ind w:leftChars="525" w:left="180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十</w:t>
      </w:r>
      <w:r w:rsidR="00376BE7" w:rsidRPr="00094756">
        <w:rPr>
          <w:rFonts w:eastAsia="標楷體" w:hAnsi="新細明體" w:hint="eastAsia"/>
        </w:rPr>
        <w:t>、</w:t>
      </w:r>
      <w:r w:rsidRPr="00094756">
        <w:rPr>
          <w:rFonts w:eastAsia="標楷體" w:hAnsi="新細明體" w:hint="eastAsia"/>
        </w:rPr>
        <w:t>其他違反法令或公序良俗之行為。</w:t>
      </w:r>
      <w:r w:rsidRPr="00094756">
        <w:rPr>
          <w:rFonts w:eastAsia="標楷體" w:hint="eastAsia"/>
        </w:rPr>
        <w:t xml:space="preserve"> </w:t>
      </w:r>
    </w:p>
    <w:p w:rsidR="00BC480F" w:rsidRPr="00094756" w:rsidRDefault="0063506C" w:rsidP="004112AA">
      <w:pPr>
        <w:numPr>
          <w:ilvl w:val="0"/>
          <w:numId w:val="3"/>
        </w:numPr>
        <w:rPr>
          <w:rFonts w:eastAsia="標楷體"/>
        </w:rPr>
      </w:pPr>
      <w:r w:rsidRPr="00094756">
        <w:rPr>
          <w:rFonts w:eastAsia="標楷體" w:hint="eastAsia"/>
        </w:rPr>
        <w:t>本</w:t>
      </w:r>
      <w:r w:rsidR="00D7023B" w:rsidRPr="00094756">
        <w:rPr>
          <w:rFonts w:eastAsia="標楷體" w:hint="eastAsia"/>
        </w:rPr>
        <w:t>校依本辦法辦理場地開放之收支</w:t>
      </w:r>
      <w:r w:rsidR="00BC480F" w:rsidRPr="00094756">
        <w:rPr>
          <w:rFonts w:eastAsia="標楷體" w:hint="eastAsia"/>
        </w:rPr>
        <w:t>，</w:t>
      </w:r>
      <w:r w:rsidR="00CC7190" w:rsidRPr="00094756">
        <w:rPr>
          <w:rFonts w:eastAsia="標楷體" w:hint="eastAsia"/>
        </w:rPr>
        <w:t>依預算程序</w:t>
      </w:r>
      <w:proofErr w:type="gramStart"/>
      <w:r w:rsidR="00CC7190" w:rsidRPr="00094756">
        <w:rPr>
          <w:rFonts w:eastAsia="標楷體" w:hint="eastAsia"/>
        </w:rPr>
        <w:t>採</w:t>
      </w:r>
      <w:proofErr w:type="gramEnd"/>
      <w:r w:rsidR="00C5390C" w:rsidRPr="00094756">
        <w:rPr>
          <w:rFonts w:eastAsia="標楷體" w:hint="eastAsia"/>
        </w:rPr>
        <w:t>收支對列</w:t>
      </w:r>
      <w:r w:rsidR="00BC480F" w:rsidRPr="00094756">
        <w:rPr>
          <w:rFonts w:eastAsia="標楷體" w:hint="eastAsia"/>
        </w:rPr>
        <w:t>方式</w:t>
      </w:r>
      <w:r w:rsidR="00D7023B" w:rsidRPr="00094756">
        <w:rPr>
          <w:rFonts w:eastAsia="標楷體" w:hint="eastAsia"/>
        </w:rPr>
        <w:t>並</w:t>
      </w:r>
      <w:r w:rsidR="00515958">
        <w:rPr>
          <w:rFonts w:eastAsia="標楷體" w:hint="eastAsia"/>
        </w:rPr>
        <w:t>依</w:t>
      </w:r>
      <w:r w:rsidR="00515958" w:rsidRPr="009E3E2F">
        <w:rPr>
          <w:rFonts w:eastAsia="標楷體" w:hint="eastAsia"/>
        </w:rPr>
        <w:t>「附屬單位預算執行要點」及「本市地方教育發展基金賸餘</w:t>
      </w:r>
      <w:proofErr w:type="gramStart"/>
      <w:r w:rsidR="00515958" w:rsidRPr="009E3E2F">
        <w:rPr>
          <w:rFonts w:eastAsia="標楷體" w:hint="eastAsia"/>
        </w:rPr>
        <w:t>款滾</w:t>
      </w:r>
      <w:proofErr w:type="gramEnd"/>
      <w:r w:rsidR="00515958" w:rsidRPr="009E3E2F">
        <w:rPr>
          <w:rFonts w:eastAsia="標楷體" w:hint="eastAsia"/>
        </w:rPr>
        <w:t>存支用要點」規定辦理。</w:t>
      </w:r>
    </w:p>
    <w:p w:rsidR="00BC480F" w:rsidRPr="00094756" w:rsidRDefault="00BC480F" w:rsidP="00CC7190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本辦法所</w:t>
      </w:r>
      <w:r w:rsidR="00CC7190" w:rsidRPr="00094756">
        <w:rPr>
          <w:rFonts w:eastAsia="標楷體" w:hint="eastAsia"/>
        </w:rPr>
        <w:t>需之</w:t>
      </w:r>
      <w:r w:rsidRPr="00094756">
        <w:rPr>
          <w:rFonts w:eastAsia="標楷體" w:hint="eastAsia"/>
        </w:rPr>
        <w:t>書表格式，由</w:t>
      </w:r>
      <w:r w:rsidR="0063506C" w:rsidRPr="00094756">
        <w:rPr>
          <w:rFonts w:eastAsia="標楷體" w:hint="eastAsia"/>
        </w:rPr>
        <w:t>市</w:t>
      </w:r>
      <w:r w:rsidR="00CC7190" w:rsidRPr="00094756">
        <w:rPr>
          <w:rFonts w:eastAsia="標楷體" w:hint="eastAsia"/>
        </w:rPr>
        <w:t>府訂定供</w:t>
      </w:r>
      <w:r w:rsidR="0063506C" w:rsidRPr="00094756">
        <w:rPr>
          <w:rFonts w:eastAsia="標楷體" w:hint="eastAsia"/>
        </w:rPr>
        <w:t>本</w:t>
      </w:r>
      <w:r w:rsidRPr="00094756">
        <w:rPr>
          <w:rFonts w:eastAsia="標楷體" w:hint="eastAsia"/>
        </w:rPr>
        <w:t>校</w:t>
      </w:r>
      <w:r w:rsidR="00CC7190" w:rsidRPr="00094756">
        <w:rPr>
          <w:rFonts w:eastAsia="標楷體" w:hint="eastAsia"/>
        </w:rPr>
        <w:t>參考使用</w:t>
      </w:r>
      <w:r w:rsidRPr="00094756">
        <w:rPr>
          <w:rFonts w:eastAsia="標楷體" w:hint="eastAsia"/>
        </w:rPr>
        <w:t>。</w:t>
      </w:r>
      <w:r w:rsidRPr="00094756">
        <w:rPr>
          <w:rFonts w:eastAsia="標楷體" w:hint="eastAsia"/>
        </w:rPr>
        <w:t xml:space="preserve"> </w:t>
      </w:r>
    </w:p>
    <w:p w:rsidR="00BA5672" w:rsidRPr="00094756" w:rsidRDefault="00BC480F" w:rsidP="0069407F">
      <w:pPr>
        <w:numPr>
          <w:ilvl w:val="0"/>
          <w:numId w:val="3"/>
        </w:numPr>
        <w:tabs>
          <w:tab w:val="clear" w:pos="720"/>
        </w:tabs>
        <w:ind w:left="1260" w:hanging="1260"/>
        <w:rPr>
          <w:rFonts w:eastAsia="標楷體"/>
        </w:rPr>
      </w:pPr>
      <w:r w:rsidRPr="00094756">
        <w:rPr>
          <w:rFonts w:eastAsia="標楷體" w:hint="eastAsia"/>
        </w:rPr>
        <w:t>本辦法自發布日施行。</w:t>
      </w:r>
    </w:p>
    <w:p w:rsidR="009E3E2F" w:rsidRDefault="009E3E2F" w:rsidP="000E6676">
      <w:pPr>
        <w:spacing w:line="480" w:lineRule="exact"/>
        <w:rPr>
          <w:rFonts w:eastAsia="標楷體"/>
        </w:rPr>
      </w:pPr>
    </w:p>
    <w:p w:rsidR="009E3E2F" w:rsidRDefault="009E3E2F" w:rsidP="000E6676">
      <w:pPr>
        <w:spacing w:line="480" w:lineRule="exact"/>
        <w:rPr>
          <w:rFonts w:eastAsia="標楷體"/>
        </w:rPr>
      </w:pPr>
    </w:p>
    <w:p w:rsidR="003255C5" w:rsidRPr="00094756" w:rsidRDefault="00D631EA" w:rsidP="000E6676">
      <w:pPr>
        <w:spacing w:line="480" w:lineRule="exact"/>
        <w:rPr>
          <w:rFonts w:eastAsia="標楷體"/>
          <w:sz w:val="28"/>
          <w:szCs w:val="28"/>
        </w:rPr>
      </w:pPr>
      <w:r w:rsidRPr="00094756">
        <w:rPr>
          <w:rFonts w:eastAsia="標楷體"/>
          <w:sz w:val="28"/>
          <w:szCs w:val="28"/>
        </w:rPr>
        <w:br w:type="page"/>
      </w:r>
      <w:r w:rsidR="000E6676" w:rsidRPr="00094756">
        <w:rPr>
          <w:rFonts w:eastAsia="標楷體" w:hAnsi="新細明體" w:hint="eastAsia"/>
          <w:sz w:val="28"/>
          <w:szCs w:val="28"/>
        </w:rPr>
        <w:lastRenderedPageBreak/>
        <w:t>附表</w:t>
      </w:r>
      <w:r w:rsidR="00A23C8F" w:rsidRPr="00094756">
        <w:rPr>
          <w:rFonts w:eastAsia="標楷體" w:hint="eastAsia"/>
          <w:sz w:val="28"/>
          <w:szCs w:val="28"/>
        </w:rPr>
        <w:t xml:space="preserve">  </w:t>
      </w:r>
      <w:r w:rsidR="000E6676" w:rsidRPr="00094756">
        <w:rPr>
          <w:rFonts w:eastAsia="標楷體" w:hAnsi="新細明體" w:hint="eastAsia"/>
          <w:sz w:val="28"/>
          <w:szCs w:val="28"/>
        </w:rPr>
        <w:t>基隆</w:t>
      </w:r>
      <w:r w:rsidR="000E6676" w:rsidRPr="00094756">
        <w:rPr>
          <w:rFonts w:eastAsia="標楷體" w:hAnsi="新細明體"/>
          <w:sz w:val="28"/>
          <w:szCs w:val="28"/>
        </w:rPr>
        <w:t>市立</w:t>
      </w:r>
      <w:r w:rsidR="00390266" w:rsidRPr="00094756">
        <w:rPr>
          <w:rFonts w:eastAsia="標楷體" w:hAnsi="新細明體" w:hint="eastAsia"/>
          <w:sz w:val="28"/>
          <w:szCs w:val="28"/>
        </w:rPr>
        <w:t>明德國民中學</w:t>
      </w:r>
      <w:r w:rsidR="000E6676" w:rsidRPr="00094756">
        <w:rPr>
          <w:rFonts w:eastAsia="標楷體" w:hAnsi="新細明體"/>
          <w:sz w:val="28"/>
          <w:szCs w:val="28"/>
        </w:rPr>
        <w:t>校園場地開放使用收費基準</w:t>
      </w:r>
      <w:r w:rsidR="000E6676" w:rsidRPr="00094756">
        <w:rPr>
          <w:rFonts w:eastAsia="標楷體" w:hAnsi="新細明體" w:hint="eastAsia"/>
          <w:sz w:val="28"/>
          <w:szCs w:val="28"/>
        </w:rPr>
        <w:t>表</w:t>
      </w:r>
      <w:r w:rsidR="000E6676" w:rsidRPr="00094756">
        <w:rPr>
          <w:rFonts w:eastAsia="標楷體" w:hint="eastAsia"/>
          <w:sz w:val="28"/>
          <w:szCs w:val="28"/>
        </w:rPr>
        <w:t xml:space="preserve"> </w:t>
      </w:r>
    </w:p>
    <w:p w:rsidR="009C060B" w:rsidRPr="00094756" w:rsidRDefault="009C060B" w:rsidP="00EB1495">
      <w:pPr>
        <w:ind w:left="540" w:hangingChars="225" w:hanging="540"/>
        <w:rPr>
          <w:rFonts w:eastAsia="標楷體"/>
        </w:rPr>
      </w:pPr>
    </w:p>
    <w:p w:rsidR="000E6676" w:rsidRPr="00094756" w:rsidRDefault="00EB1495" w:rsidP="00EB1495">
      <w:pPr>
        <w:ind w:left="540" w:hangingChars="225" w:hanging="540"/>
        <w:rPr>
          <w:rFonts w:eastAsia="標楷體"/>
        </w:rPr>
      </w:pPr>
      <w:r w:rsidRPr="00094756">
        <w:rPr>
          <w:rFonts w:eastAsia="標楷體" w:hAnsi="新細明體" w:hint="eastAsia"/>
        </w:rPr>
        <w:t>一般校園場地</w:t>
      </w:r>
      <w:r w:rsidRPr="00094756">
        <w:rPr>
          <w:rFonts w:eastAsia="標楷體" w:hint="eastAsia"/>
        </w:rPr>
        <w:t xml:space="preserve">                       </w:t>
      </w:r>
      <w:r w:rsidR="005C41D8" w:rsidRPr="00094756">
        <w:rPr>
          <w:rFonts w:eastAsia="標楷體" w:hint="eastAsia"/>
        </w:rPr>
        <w:t xml:space="preserve">            </w:t>
      </w:r>
      <w:r w:rsidR="000E6676" w:rsidRPr="00094756">
        <w:rPr>
          <w:rFonts w:eastAsia="標楷體" w:hAnsi="新細明體" w:hint="eastAsia"/>
        </w:rPr>
        <w:t>單位：新臺幣</w:t>
      </w:r>
      <w:r w:rsidR="003255C5" w:rsidRPr="00094756">
        <w:rPr>
          <w:rFonts w:eastAsia="標楷體" w:hAnsi="新細明體" w:hint="eastAsia"/>
        </w:rPr>
        <w:t>元、每小時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595"/>
        <w:gridCol w:w="1049"/>
        <w:gridCol w:w="1264"/>
        <w:gridCol w:w="2267"/>
      </w:tblGrid>
      <w:tr w:rsidR="00094756" w:rsidRPr="00094756" w:rsidTr="0028172D">
        <w:trPr>
          <w:jc w:val="center"/>
        </w:trPr>
        <w:tc>
          <w:tcPr>
            <w:tcW w:w="1326" w:type="pct"/>
            <w:shd w:val="clear" w:color="auto" w:fill="auto"/>
          </w:tcPr>
          <w:p w:rsidR="00627E35" w:rsidRPr="00094756" w:rsidRDefault="004D4020" w:rsidP="00522FE9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D98C98B" wp14:editId="4978BBE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35560</wp:posOffset>
                      </wp:positionV>
                      <wp:extent cx="1352550" cy="409575"/>
                      <wp:effectExtent l="0" t="0" r="19050" b="28575"/>
                      <wp:wrapNone/>
                      <wp:docPr id="23" name="__TH_G1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0" cy="409575"/>
                                <a:chOff x="1641" y="2650"/>
                                <a:chExt cx="2280" cy="725"/>
                              </a:xfrm>
                            </wpg:grpSpPr>
                            <wps:wsp>
                              <wps:cNvPr id="24" name="__TH_L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1" y="2650"/>
                                  <a:ext cx="2280" cy="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__TH_B1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8" y="267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1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0" y="275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1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2" y="283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3" y="291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1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5" y="299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2" y="288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__TH_B2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4" y="297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__TH_B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5" y="3061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__TH_B2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7" y="3150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53A" w:rsidRPr="00EC053A" w:rsidRDefault="00EC053A" w:rsidP="00EC053A">
                                    <w:pPr>
                                      <w:snapToGrid w:val="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98C98B" id="__TH_G11823" o:spid="_x0000_s1026" style="position:absolute;margin-left:-2.95pt;margin-top:2.8pt;width:106.5pt;height:32.25pt;z-index:251656704" coordorigin="1641,2650" coordsize="228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">
                      <v:line id="__TH_L13" o:spid="_x0000_s1027" style="position:absolute;visibility:visible;mso-wrap-style:square" from="1641,2650" to="3921,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4" o:spid="_x0000_s1028" type="#_x0000_t202" style="position:absolute;left:2588;top:267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場</w:t>
                              </w:r>
                            </w:p>
                          </w:txbxContent>
                        </v:textbox>
                      </v:shape>
                      <v:shape id="__TH_B1215" o:spid="_x0000_s1029" type="#_x0000_t202" style="position:absolute;left:2840;top:275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  <v:shape id="__TH_B1316" o:spid="_x0000_s1030" type="#_x0000_t202" style="position:absolute;left:3092;top:283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使</w:t>
                              </w:r>
                            </w:p>
                          </w:txbxContent>
                        </v:textbox>
                      </v:shape>
                      <v:shape id="__TH_B1417" o:spid="_x0000_s1031" type="#_x0000_t202" style="position:absolute;left:3343;top:291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用</w:t>
                              </w:r>
                            </w:p>
                          </w:txbxContent>
                        </v:textbox>
                      </v:shape>
                      <v:shape id="__TH_B1518" o:spid="_x0000_s1032" type="#_x0000_t202" style="position:absolute;left:3595;top:299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費</w:t>
                              </w:r>
                            </w:p>
                          </w:txbxContent>
                        </v:textbox>
                      </v:shape>
                      <v:shape id="__TH_B2119" o:spid="_x0000_s1033" type="#_x0000_t202" style="position:absolute;left:1782;top:288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場</w:t>
                              </w:r>
                            </w:p>
                          </w:txbxContent>
                        </v:textbox>
                      </v:shape>
                      <v:shape id="__TH_B2220" o:spid="_x0000_s1034" type="#_x0000_t202" style="position:absolute;left:2064;top:297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  <v:shape id="__TH_B2321" o:spid="_x0000_s1035" type="#_x0000_t202" style="position:absolute;left:2345;top:306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shape id="__TH_B2422" o:spid="_x0000_s1036" type="#_x0000_t202" style="position:absolute;left:2627;top:315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EC053A" w:rsidRPr="00EC053A" w:rsidRDefault="00EC053A" w:rsidP="00EC053A">
                              <w:pPr>
                                <w:snapToGrid w:val="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9" w:type="pct"/>
            <w:shd w:val="clear" w:color="auto" w:fill="auto"/>
          </w:tcPr>
          <w:p w:rsidR="00627E35" w:rsidRPr="00094756" w:rsidRDefault="00627E35" w:rsidP="00522FE9">
            <w:pPr>
              <w:rPr>
                <w:rFonts w:eastAsia="標楷體"/>
              </w:rPr>
            </w:pPr>
            <w:r w:rsidRPr="00094756">
              <w:rPr>
                <w:rFonts w:eastAsia="標楷體" w:hAnsi="新細明體" w:hint="eastAsia"/>
              </w:rPr>
              <w:t>場地費</w:t>
            </w:r>
          </w:p>
        </w:tc>
        <w:tc>
          <w:tcPr>
            <w:tcW w:w="624" w:type="pct"/>
            <w:shd w:val="clear" w:color="auto" w:fill="auto"/>
          </w:tcPr>
          <w:p w:rsidR="00627E35" w:rsidRPr="00094756" w:rsidRDefault="00627E35" w:rsidP="00522FE9">
            <w:pPr>
              <w:rPr>
                <w:rFonts w:eastAsia="標楷體"/>
              </w:rPr>
            </w:pPr>
            <w:r w:rsidRPr="00094756">
              <w:rPr>
                <w:rFonts w:eastAsia="標楷體" w:hAnsi="新細明體" w:hint="eastAsia"/>
              </w:rPr>
              <w:t>基本水電費</w:t>
            </w:r>
          </w:p>
        </w:tc>
        <w:tc>
          <w:tcPr>
            <w:tcW w:w="752" w:type="pct"/>
            <w:shd w:val="clear" w:color="auto" w:fill="auto"/>
          </w:tcPr>
          <w:p w:rsidR="00627E35" w:rsidRPr="00094756" w:rsidRDefault="00627E35" w:rsidP="00522FE9">
            <w:pPr>
              <w:rPr>
                <w:rFonts w:eastAsia="標楷體"/>
              </w:rPr>
            </w:pPr>
            <w:r w:rsidRPr="00094756">
              <w:rPr>
                <w:rFonts w:eastAsia="標楷體" w:hAnsi="新細明體" w:hint="eastAsia"/>
              </w:rPr>
              <w:t>冷氣使用費</w:t>
            </w:r>
          </w:p>
        </w:tc>
        <w:tc>
          <w:tcPr>
            <w:tcW w:w="1349" w:type="pct"/>
            <w:shd w:val="clear" w:color="auto" w:fill="auto"/>
          </w:tcPr>
          <w:p w:rsidR="00627E35" w:rsidRPr="00094756" w:rsidRDefault="00627E35" w:rsidP="00522FE9">
            <w:pPr>
              <w:rPr>
                <w:rFonts w:eastAsia="標楷體"/>
              </w:rPr>
            </w:pPr>
            <w:r w:rsidRPr="00094756">
              <w:rPr>
                <w:rFonts w:eastAsia="標楷體" w:hAnsi="新細明體" w:hint="eastAsia"/>
              </w:rPr>
              <w:t>其他使用費</w:t>
            </w:r>
          </w:p>
        </w:tc>
      </w:tr>
      <w:tr w:rsidR="0028172D" w:rsidRPr="00094756" w:rsidTr="0028172D">
        <w:trPr>
          <w:jc w:val="center"/>
        </w:trPr>
        <w:tc>
          <w:tcPr>
            <w:tcW w:w="1326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普通教室</w:t>
            </w:r>
          </w:p>
        </w:tc>
        <w:tc>
          <w:tcPr>
            <w:tcW w:w="949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300</w:t>
            </w:r>
          </w:p>
        </w:tc>
        <w:tc>
          <w:tcPr>
            <w:tcW w:w="624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r w:rsidRPr="00094756">
              <w:rPr>
                <w:rFonts w:eastAsia="標楷體" w:hAnsi="新細明體" w:hint="eastAsia"/>
              </w:rPr>
              <w:t>2</w:t>
            </w:r>
            <w:r w:rsidRPr="00094756">
              <w:rPr>
                <w:rFonts w:eastAsia="標楷體" w:hint="eastAsia"/>
              </w:rPr>
              <w:t>00</w:t>
            </w:r>
          </w:p>
        </w:tc>
        <w:tc>
          <w:tcPr>
            <w:tcW w:w="752" w:type="pct"/>
            <w:shd w:val="clear" w:color="auto" w:fill="auto"/>
          </w:tcPr>
          <w:p w:rsidR="0028172D" w:rsidRPr="00094756" w:rsidRDefault="00D43614" w:rsidP="001A3027">
            <w:pPr>
              <w:ind w:left="305" w:hangingChars="127" w:hanging="305"/>
              <w:rPr>
                <w:rFonts w:eastAsia="標楷體"/>
              </w:rPr>
            </w:pPr>
            <w:r>
              <w:rPr>
                <w:rFonts w:eastAsia="標楷體"/>
                <w:color w:val="FF0000"/>
              </w:rPr>
              <w:t>2</w:t>
            </w:r>
            <w:r w:rsidR="0028172D" w:rsidRPr="00C460DE"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28172D" w:rsidRPr="00094756" w:rsidRDefault="0028172D" w:rsidP="001A3027">
            <w:pPr>
              <w:ind w:left="305" w:hangingChars="127" w:hanging="305"/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1.</w:t>
            </w:r>
            <w:r w:rsidRPr="00094756">
              <w:rPr>
                <w:rFonts w:eastAsia="標楷體" w:hAnsi="新細明體" w:hint="eastAsia"/>
              </w:rPr>
              <w:t>特殊照明使用費</w:t>
            </w:r>
            <w:r w:rsidRPr="00094756">
              <w:rPr>
                <w:rFonts w:eastAsia="標楷體" w:hint="eastAsia"/>
              </w:rPr>
              <w:t>1500</w:t>
            </w:r>
            <w:r w:rsidRPr="00094756">
              <w:rPr>
                <w:rFonts w:eastAsia="標楷體" w:hint="eastAsia"/>
                <w:u w:val="single"/>
              </w:rPr>
              <w:t>/</w:t>
            </w:r>
            <w:r w:rsidRPr="00094756">
              <w:rPr>
                <w:rFonts w:eastAsia="標楷體" w:hint="eastAsia"/>
                <w:u w:val="single"/>
              </w:rPr>
              <w:t>次</w:t>
            </w:r>
          </w:p>
          <w:p w:rsidR="0028172D" w:rsidRPr="00094756" w:rsidRDefault="0028172D" w:rsidP="001A3027">
            <w:pPr>
              <w:ind w:left="305" w:hangingChars="127" w:hanging="305"/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2.</w:t>
            </w:r>
            <w:r w:rsidRPr="00094756">
              <w:rPr>
                <w:rFonts w:eastAsia="標楷體" w:hAnsi="新細明體" w:hint="eastAsia"/>
              </w:rPr>
              <w:t>視聽音響設備使用費</w:t>
            </w:r>
            <w:r w:rsidRPr="00094756">
              <w:rPr>
                <w:rFonts w:eastAsia="標楷體" w:hint="eastAsia"/>
              </w:rPr>
              <w:t>1000</w:t>
            </w:r>
            <w:r w:rsidRPr="00094756">
              <w:rPr>
                <w:rFonts w:eastAsia="標楷體" w:hint="eastAsia"/>
                <w:u w:val="single"/>
              </w:rPr>
              <w:t>/</w:t>
            </w:r>
            <w:r w:rsidRPr="00094756">
              <w:rPr>
                <w:rFonts w:eastAsia="標楷體" w:hint="eastAsia"/>
                <w:u w:val="single"/>
              </w:rPr>
              <w:t>次</w:t>
            </w:r>
          </w:p>
          <w:p w:rsidR="0028172D" w:rsidRPr="00094756" w:rsidRDefault="0028172D" w:rsidP="005C41D8">
            <w:pPr>
              <w:ind w:left="305" w:hangingChars="127" w:hanging="305"/>
              <w:rPr>
                <w:rFonts w:eastAsia="標楷體"/>
              </w:rPr>
            </w:pPr>
          </w:p>
        </w:tc>
      </w:tr>
      <w:tr w:rsidR="0028172D" w:rsidRPr="00094756" w:rsidTr="0028172D">
        <w:trPr>
          <w:jc w:val="center"/>
        </w:trPr>
        <w:tc>
          <w:tcPr>
            <w:tcW w:w="1326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proofErr w:type="gramStart"/>
            <w:r w:rsidRPr="00094756">
              <w:rPr>
                <w:rFonts w:eastAsia="標楷體" w:hAnsi="新細明體" w:hint="eastAsia"/>
              </w:rPr>
              <w:t>創客教</w:t>
            </w:r>
            <w:r w:rsidRPr="00094756">
              <w:rPr>
                <w:rFonts w:eastAsia="標楷體" w:hAnsi="新細明體"/>
              </w:rPr>
              <w:t>室</w:t>
            </w:r>
            <w:proofErr w:type="gramEnd"/>
          </w:p>
        </w:tc>
        <w:tc>
          <w:tcPr>
            <w:tcW w:w="949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1000</w:t>
            </w:r>
          </w:p>
        </w:tc>
        <w:tc>
          <w:tcPr>
            <w:tcW w:w="624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250</w:t>
            </w:r>
          </w:p>
        </w:tc>
        <w:tc>
          <w:tcPr>
            <w:tcW w:w="752" w:type="pct"/>
            <w:shd w:val="clear" w:color="auto" w:fill="auto"/>
          </w:tcPr>
          <w:p w:rsidR="0028172D" w:rsidRPr="00094756" w:rsidRDefault="00D43614" w:rsidP="00522FE9">
            <w:pPr>
              <w:rPr>
                <w:rFonts w:eastAsia="標楷體"/>
                <w:u w:val="single"/>
              </w:rPr>
            </w:pPr>
            <w:r>
              <w:rPr>
                <w:rFonts w:eastAsia="標楷體"/>
                <w:color w:val="FF0000"/>
                <w:u w:val="single"/>
              </w:rPr>
              <w:t>2</w:t>
            </w:r>
            <w:r w:rsidR="0028172D" w:rsidRPr="00C460DE">
              <w:rPr>
                <w:rFonts w:eastAsia="標楷體" w:hint="eastAsia"/>
                <w:color w:val="FF0000"/>
                <w:u w:val="single"/>
              </w:rPr>
              <w:t>00</w:t>
            </w:r>
          </w:p>
        </w:tc>
        <w:tc>
          <w:tcPr>
            <w:tcW w:w="1349" w:type="pct"/>
            <w:vMerge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</w:p>
        </w:tc>
      </w:tr>
      <w:tr w:rsidR="0028172D" w:rsidRPr="00094756" w:rsidTr="0028172D">
        <w:trPr>
          <w:jc w:val="center"/>
        </w:trPr>
        <w:tc>
          <w:tcPr>
            <w:tcW w:w="1326" w:type="pct"/>
            <w:shd w:val="clear" w:color="auto" w:fill="auto"/>
          </w:tcPr>
          <w:p w:rsidR="0028172D" w:rsidRPr="00094756" w:rsidRDefault="0028172D" w:rsidP="00457173">
            <w:pPr>
              <w:rPr>
                <w:rFonts w:eastAsia="標楷體"/>
              </w:rPr>
            </w:pPr>
            <w:r w:rsidRPr="00094756">
              <w:rPr>
                <w:rFonts w:eastAsia="標楷體" w:hAnsi="新細明體"/>
              </w:rPr>
              <w:t>電腦教室</w:t>
            </w:r>
          </w:p>
        </w:tc>
        <w:tc>
          <w:tcPr>
            <w:tcW w:w="949" w:type="pct"/>
            <w:shd w:val="clear" w:color="auto" w:fill="auto"/>
          </w:tcPr>
          <w:p w:rsidR="0028172D" w:rsidRPr="00094756" w:rsidRDefault="0028172D" w:rsidP="00457173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1600</w:t>
            </w:r>
          </w:p>
        </w:tc>
        <w:tc>
          <w:tcPr>
            <w:tcW w:w="624" w:type="pct"/>
            <w:shd w:val="clear" w:color="auto" w:fill="auto"/>
          </w:tcPr>
          <w:p w:rsidR="0028172D" w:rsidRPr="00094756" w:rsidRDefault="0028172D" w:rsidP="00457173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400</w:t>
            </w:r>
          </w:p>
        </w:tc>
        <w:tc>
          <w:tcPr>
            <w:tcW w:w="752" w:type="pct"/>
            <w:shd w:val="clear" w:color="auto" w:fill="auto"/>
          </w:tcPr>
          <w:p w:rsidR="0028172D" w:rsidRPr="00094756" w:rsidRDefault="00D43614" w:rsidP="00457173">
            <w:pPr>
              <w:rPr>
                <w:rFonts w:eastAsia="標楷體"/>
                <w:u w:val="single"/>
              </w:rPr>
            </w:pPr>
            <w:r>
              <w:rPr>
                <w:rFonts w:eastAsia="標楷體"/>
                <w:color w:val="FF0000"/>
                <w:u w:val="single"/>
              </w:rPr>
              <w:t>2</w:t>
            </w:r>
            <w:r w:rsidR="0028172D" w:rsidRPr="00C460DE">
              <w:rPr>
                <w:rFonts w:eastAsia="標楷體" w:hint="eastAsia"/>
                <w:color w:val="FF0000"/>
                <w:u w:val="single"/>
              </w:rPr>
              <w:t>00</w:t>
            </w:r>
          </w:p>
        </w:tc>
        <w:tc>
          <w:tcPr>
            <w:tcW w:w="1349" w:type="pct"/>
            <w:vMerge/>
            <w:shd w:val="clear" w:color="auto" w:fill="auto"/>
          </w:tcPr>
          <w:p w:rsidR="0028172D" w:rsidRPr="00094756" w:rsidRDefault="0028172D" w:rsidP="00457173">
            <w:pPr>
              <w:rPr>
                <w:rFonts w:eastAsia="標楷體"/>
              </w:rPr>
            </w:pPr>
          </w:p>
        </w:tc>
      </w:tr>
      <w:tr w:rsidR="0028172D" w:rsidRPr="00094756" w:rsidTr="0028172D">
        <w:trPr>
          <w:jc w:val="center"/>
        </w:trPr>
        <w:tc>
          <w:tcPr>
            <w:tcW w:w="1326" w:type="pct"/>
            <w:shd w:val="clear" w:color="auto" w:fill="auto"/>
          </w:tcPr>
          <w:p w:rsidR="0028172D" w:rsidRPr="00094756" w:rsidRDefault="0028172D" w:rsidP="005C41D8">
            <w:pPr>
              <w:rPr>
                <w:rFonts w:eastAsia="標楷體"/>
              </w:rPr>
            </w:pPr>
            <w:r w:rsidRPr="00094756">
              <w:rPr>
                <w:rFonts w:eastAsia="標楷體" w:hAnsi="新細明體"/>
              </w:rPr>
              <w:t>活動中心</w:t>
            </w:r>
          </w:p>
        </w:tc>
        <w:tc>
          <w:tcPr>
            <w:tcW w:w="949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  <w:u w:val="single"/>
              </w:rPr>
            </w:pPr>
            <w:r w:rsidRPr="00094756">
              <w:rPr>
                <w:rFonts w:eastAsia="標楷體" w:hint="eastAsia"/>
                <w:u w:val="single"/>
              </w:rPr>
              <w:t>1000</w:t>
            </w:r>
          </w:p>
        </w:tc>
        <w:tc>
          <w:tcPr>
            <w:tcW w:w="624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  <w:u w:val="single"/>
              </w:rPr>
            </w:pPr>
            <w:r w:rsidRPr="00CA64BD">
              <w:rPr>
                <w:rFonts w:eastAsia="標楷體" w:hint="eastAsia"/>
                <w:color w:val="FF0000"/>
                <w:u w:val="single"/>
              </w:rPr>
              <w:t>1000</w:t>
            </w:r>
          </w:p>
        </w:tc>
        <w:tc>
          <w:tcPr>
            <w:tcW w:w="1349" w:type="pct"/>
            <w:vMerge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</w:p>
        </w:tc>
      </w:tr>
      <w:tr w:rsidR="0028172D" w:rsidRPr="00094756" w:rsidTr="0028172D">
        <w:trPr>
          <w:jc w:val="center"/>
        </w:trPr>
        <w:tc>
          <w:tcPr>
            <w:tcW w:w="1326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  <w:r w:rsidRPr="00094756">
              <w:rPr>
                <w:rFonts w:eastAsia="標楷體" w:hAnsi="新細明體" w:hint="eastAsia"/>
              </w:rPr>
              <w:t>田徑場（操場）</w:t>
            </w:r>
          </w:p>
        </w:tc>
        <w:tc>
          <w:tcPr>
            <w:tcW w:w="949" w:type="pct"/>
            <w:shd w:val="clear" w:color="auto" w:fill="auto"/>
          </w:tcPr>
          <w:p w:rsidR="0028172D" w:rsidRPr="00094756" w:rsidRDefault="0028172D" w:rsidP="004B66FC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5000(4</w:t>
            </w:r>
            <w:r w:rsidRPr="00094756">
              <w:rPr>
                <w:rFonts w:eastAsia="標楷體" w:hint="eastAsia"/>
              </w:rPr>
              <w:t>小時</w:t>
            </w:r>
            <w:r w:rsidRPr="00094756">
              <w:rPr>
                <w:rFonts w:eastAsia="標楷體" w:hint="eastAsia"/>
              </w:rPr>
              <w:t>)</w:t>
            </w:r>
          </w:p>
        </w:tc>
        <w:tc>
          <w:tcPr>
            <w:tcW w:w="624" w:type="pct"/>
            <w:shd w:val="clear" w:color="auto" w:fill="auto"/>
          </w:tcPr>
          <w:p w:rsidR="0028172D" w:rsidRPr="00094756" w:rsidRDefault="0028172D" w:rsidP="004B66FC">
            <w:pPr>
              <w:rPr>
                <w:rFonts w:eastAsia="標楷體"/>
              </w:rPr>
            </w:pPr>
            <w:r w:rsidRPr="00094756">
              <w:rPr>
                <w:rFonts w:eastAsia="標楷體" w:hint="eastAsia"/>
              </w:rPr>
              <w:t>0</w:t>
            </w:r>
          </w:p>
        </w:tc>
        <w:tc>
          <w:tcPr>
            <w:tcW w:w="752" w:type="pct"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</w:p>
        </w:tc>
      </w:tr>
      <w:tr w:rsidR="0028172D" w:rsidRPr="00094756" w:rsidTr="0028172D">
        <w:trPr>
          <w:jc w:val="center"/>
        </w:trPr>
        <w:tc>
          <w:tcPr>
            <w:tcW w:w="1326" w:type="pct"/>
            <w:shd w:val="clear" w:color="auto" w:fill="auto"/>
          </w:tcPr>
          <w:p w:rsidR="0028172D" w:rsidRPr="00C460DE" w:rsidRDefault="0028172D" w:rsidP="00522FE9">
            <w:pPr>
              <w:rPr>
                <w:rFonts w:eastAsia="標楷體" w:hAnsi="新細明體"/>
                <w:color w:val="FF0000"/>
              </w:rPr>
            </w:pPr>
            <w:r w:rsidRPr="00C460DE">
              <w:rPr>
                <w:rFonts w:eastAsia="標楷體" w:hAnsi="新細明體" w:hint="eastAsia"/>
                <w:color w:val="FF0000"/>
              </w:rPr>
              <w:t>社區</w:t>
            </w:r>
            <w:proofErr w:type="gramStart"/>
            <w:r w:rsidRPr="00C460DE">
              <w:rPr>
                <w:rFonts w:eastAsia="標楷體" w:hAnsi="新細明體" w:hint="eastAsia"/>
                <w:color w:val="FF0000"/>
              </w:rPr>
              <w:t>共讀站</w:t>
            </w:r>
            <w:proofErr w:type="gramEnd"/>
          </w:p>
        </w:tc>
        <w:tc>
          <w:tcPr>
            <w:tcW w:w="949" w:type="pct"/>
            <w:shd w:val="clear" w:color="auto" w:fill="auto"/>
          </w:tcPr>
          <w:p w:rsidR="0028172D" w:rsidRPr="00C460DE" w:rsidRDefault="0028172D" w:rsidP="004B66FC">
            <w:pPr>
              <w:rPr>
                <w:rFonts w:eastAsia="標楷體"/>
                <w:color w:val="FF0000"/>
              </w:rPr>
            </w:pPr>
            <w:r w:rsidRPr="00C460DE">
              <w:rPr>
                <w:rFonts w:eastAsia="標楷體" w:hint="eastAsia"/>
                <w:color w:val="FF0000"/>
              </w:rPr>
              <w:t>1000</w:t>
            </w:r>
          </w:p>
        </w:tc>
        <w:tc>
          <w:tcPr>
            <w:tcW w:w="624" w:type="pct"/>
            <w:shd w:val="clear" w:color="auto" w:fill="auto"/>
          </w:tcPr>
          <w:p w:rsidR="0028172D" w:rsidRPr="00C460DE" w:rsidRDefault="0028172D" w:rsidP="004B66FC">
            <w:pPr>
              <w:rPr>
                <w:rFonts w:eastAsia="標楷體"/>
                <w:color w:val="FF0000"/>
              </w:rPr>
            </w:pPr>
            <w:r w:rsidRPr="00C460DE">
              <w:rPr>
                <w:rFonts w:eastAsia="標楷體" w:hint="eastAsia"/>
                <w:color w:val="FF0000"/>
              </w:rPr>
              <w:t>250</w:t>
            </w:r>
          </w:p>
        </w:tc>
        <w:tc>
          <w:tcPr>
            <w:tcW w:w="752" w:type="pct"/>
            <w:shd w:val="clear" w:color="auto" w:fill="auto"/>
          </w:tcPr>
          <w:p w:rsidR="0028172D" w:rsidRPr="00094756" w:rsidRDefault="00D43614" w:rsidP="00522FE9">
            <w:pPr>
              <w:rPr>
                <w:rFonts w:eastAsia="標楷體"/>
              </w:rPr>
            </w:pPr>
            <w:r>
              <w:rPr>
                <w:rFonts w:eastAsia="標楷體"/>
                <w:color w:val="FF0000"/>
              </w:rPr>
              <w:t>2</w:t>
            </w:r>
            <w:r w:rsidR="0028172D" w:rsidRPr="00C460DE">
              <w:rPr>
                <w:rFonts w:eastAsia="標楷體" w:hint="eastAsia"/>
                <w:color w:val="FF0000"/>
              </w:rPr>
              <w:t>00</w:t>
            </w:r>
          </w:p>
        </w:tc>
        <w:tc>
          <w:tcPr>
            <w:tcW w:w="1349" w:type="pct"/>
            <w:vMerge/>
            <w:shd w:val="clear" w:color="auto" w:fill="auto"/>
          </w:tcPr>
          <w:p w:rsidR="0028172D" w:rsidRPr="00094756" w:rsidRDefault="0028172D" w:rsidP="00522FE9">
            <w:pPr>
              <w:rPr>
                <w:rFonts w:eastAsia="標楷體"/>
              </w:rPr>
            </w:pPr>
          </w:p>
        </w:tc>
      </w:tr>
    </w:tbl>
    <w:p w:rsidR="00EB1495" w:rsidRPr="00094756" w:rsidRDefault="00EB1495" w:rsidP="00EB1495">
      <w:pPr>
        <w:ind w:left="540" w:hangingChars="225" w:hanging="540"/>
        <w:rPr>
          <w:rFonts w:eastAsia="標楷體"/>
        </w:rPr>
      </w:pPr>
    </w:p>
    <w:p w:rsidR="00D90CB6" w:rsidRPr="00094756" w:rsidRDefault="00D90CB6" w:rsidP="00D90CB6">
      <w:pPr>
        <w:pStyle w:val="3"/>
        <w:tabs>
          <w:tab w:val="num" w:pos="692"/>
          <w:tab w:val="num" w:pos="720"/>
          <w:tab w:val="num" w:pos="840"/>
        </w:tabs>
        <w:spacing w:after="0" w:line="400" w:lineRule="exact"/>
        <w:ind w:leftChars="0" w:hangingChars="200" w:hanging="480"/>
        <w:rPr>
          <w:rFonts w:eastAsia="標楷體"/>
          <w:sz w:val="24"/>
          <w:szCs w:val="24"/>
        </w:rPr>
      </w:pPr>
      <w:r w:rsidRPr="00094756">
        <w:rPr>
          <w:rFonts w:eastAsia="標楷體" w:hAnsi="新細明體"/>
          <w:sz w:val="24"/>
          <w:szCs w:val="24"/>
        </w:rPr>
        <w:t>備註：</w:t>
      </w:r>
    </w:p>
    <w:p w:rsidR="00E44E64" w:rsidRPr="00094756" w:rsidRDefault="00E44E64" w:rsidP="00E44E64">
      <w:pPr>
        <w:pStyle w:val="2"/>
        <w:tabs>
          <w:tab w:val="num" w:pos="692"/>
          <w:tab w:val="num" w:pos="840"/>
        </w:tabs>
        <w:kinsoku w:val="0"/>
        <w:autoSpaceDE w:val="0"/>
        <w:autoSpaceDN w:val="0"/>
        <w:spacing w:after="0" w:line="400" w:lineRule="exact"/>
        <w:ind w:leftChars="0" w:hangingChars="200" w:hanging="480"/>
        <w:rPr>
          <w:rFonts w:eastAsia="標楷體"/>
        </w:rPr>
      </w:pPr>
      <w:proofErr w:type="gramStart"/>
      <w:r w:rsidRPr="00094756">
        <w:rPr>
          <w:rFonts w:eastAsia="標楷體" w:hAnsi="新細明體" w:hint="eastAsia"/>
        </w:rPr>
        <w:t>ㄧ</w:t>
      </w:r>
      <w:proofErr w:type="gramEnd"/>
      <w:r w:rsidRPr="00094756">
        <w:rPr>
          <w:rFonts w:eastAsia="標楷體" w:hAnsi="新細明體"/>
        </w:rPr>
        <w:t>、本附表</w:t>
      </w:r>
      <w:r w:rsidR="00AE5606" w:rsidRPr="00094756">
        <w:rPr>
          <w:rFonts w:eastAsia="標楷體" w:hAnsi="新細明體" w:hint="eastAsia"/>
        </w:rPr>
        <w:t>「一般校園場地」</w:t>
      </w:r>
      <w:r w:rsidRPr="00094756">
        <w:rPr>
          <w:rFonts w:eastAsia="標楷體" w:hAnsi="新細明體"/>
        </w:rPr>
        <w:t>之收費基準各項收費（場地費、</w:t>
      </w:r>
      <w:r w:rsidRPr="00094756">
        <w:rPr>
          <w:rFonts w:eastAsia="標楷體" w:hAnsi="新細明體" w:hint="eastAsia"/>
        </w:rPr>
        <w:t>基本水電費、</w:t>
      </w:r>
      <w:r w:rsidR="00AE5606" w:rsidRPr="00094756">
        <w:rPr>
          <w:rFonts w:eastAsia="標楷體" w:hAnsi="新細明體" w:hint="eastAsia"/>
        </w:rPr>
        <w:t>冷氣使用費、</w:t>
      </w:r>
      <w:r w:rsidRPr="00094756">
        <w:rPr>
          <w:rFonts w:eastAsia="標楷體" w:hAnsi="新細明體" w:hint="eastAsia"/>
        </w:rPr>
        <w:t>其他</w:t>
      </w:r>
      <w:r w:rsidRPr="00094756">
        <w:rPr>
          <w:rFonts w:eastAsia="標楷體" w:hAnsi="新細明體"/>
        </w:rPr>
        <w:t>使用費等），係以</w:t>
      </w:r>
      <w:r w:rsidRPr="00094756">
        <w:rPr>
          <w:rFonts w:eastAsia="標楷體" w:hAnsi="新細明體" w:hint="eastAsia"/>
        </w:rPr>
        <w:t>每小</w:t>
      </w:r>
      <w:r w:rsidRPr="00094756">
        <w:rPr>
          <w:rFonts w:eastAsia="標楷體" w:hAnsi="新細明體"/>
        </w:rPr>
        <w:t>時為收費單位。</w:t>
      </w:r>
      <w:r w:rsidR="005C41D8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 w:hint="eastAsia"/>
        </w:rPr>
        <w:t>校為便於管理，得訂定基本</w:t>
      </w:r>
      <w:r w:rsidRPr="00094756">
        <w:rPr>
          <w:rFonts w:eastAsia="標楷體" w:hAnsi="新細明體"/>
        </w:rPr>
        <w:t>使用</w:t>
      </w:r>
      <w:r w:rsidRPr="00094756">
        <w:rPr>
          <w:rFonts w:eastAsia="標楷體" w:hAnsi="新細明體" w:hint="eastAsia"/>
        </w:rPr>
        <w:t>時數。</w:t>
      </w:r>
    </w:p>
    <w:p w:rsidR="00D90CB6" w:rsidRPr="00094756" w:rsidRDefault="008855E3" w:rsidP="00D90CB6">
      <w:pPr>
        <w:pStyle w:val="a4"/>
        <w:tabs>
          <w:tab w:val="num" w:pos="692"/>
          <w:tab w:val="num" w:pos="840"/>
        </w:tabs>
        <w:adjustRightInd w:val="0"/>
        <w:snapToGrid w:val="0"/>
        <w:spacing w:after="0" w:line="400" w:lineRule="exact"/>
        <w:ind w:leftChars="0" w:hangingChars="200" w:hanging="480"/>
        <w:jc w:val="both"/>
        <w:rPr>
          <w:rFonts w:eastAsia="標楷體"/>
        </w:rPr>
      </w:pPr>
      <w:r w:rsidRPr="00094756">
        <w:rPr>
          <w:rFonts w:eastAsia="標楷體" w:hAnsi="新細明體" w:hint="eastAsia"/>
        </w:rPr>
        <w:t>二</w:t>
      </w:r>
      <w:r w:rsidR="00D90CB6" w:rsidRPr="00094756">
        <w:rPr>
          <w:rFonts w:eastAsia="標楷體" w:hAnsi="新細明體"/>
        </w:rPr>
        <w:t>、</w:t>
      </w:r>
      <w:r w:rsidR="005C41D8" w:rsidRPr="00094756">
        <w:rPr>
          <w:rFonts w:eastAsia="標楷體" w:hAnsi="新細明體" w:hint="eastAsia"/>
        </w:rPr>
        <w:t>本</w:t>
      </w:r>
      <w:r w:rsidR="00D90CB6" w:rsidRPr="00094756">
        <w:rPr>
          <w:rFonts w:eastAsia="標楷體" w:hAnsi="新細明體"/>
        </w:rPr>
        <w:t>校</w:t>
      </w:r>
      <w:r w:rsidR="00BA0EEA" w:rsidRPr="00094756">
        <w:rPr>
          <w:rFonts w:eastAsia="標楷體" w:hAnsi="新細明體" w:hint="eastAsia"/>
        </w:rPr>
        <w:t>視</w:t>
      </w:r>
      <w:r w:rsidR="00D90CB6" w:rsidRPr="00094756">
        <w:rPr>
          <w:rFonts w:eastAsia="標楷體" w:hAnsi="新細明體"/>
        </w:rPr>
        <w:t>場地</w:t>
      </w:r>
      <w:r w:rsidR="00BA0EEA" w:rsidRPr="00094756">
        <w:rPr>
          <w:rFonts w:eastAsia="標楷體" w:hAnsi="新細明體" w:hint="eastAsia"/>
        </w:rPr>
        <w:t>及</w:t>
      </w:r>
      <w:r w:rsidR="00D90CB6" w:rsidRPr="00094756">
        <w:rPr>
          <w:rFonts w:eastAsia="標楷體" w:hAnsi="新細明體"/>
        </w:rPr>
        <w:t>設備</w:t>
      </w:r>
      <w:r w:rsidR="00BA0EEA" w:rsidRPr="00094756">
        <w:rPr>
          <w:rFonts w:eastAsia="標楷體" w:hAnsi="新細明體" w:hint="eastAsia"/>
        </w:rPr>
        <w:t>新舊實際狀況</w:t>
      </w:r>
      <w:r w:rsidR="00D90CB6" w:rsidRPr="00094756">
        <w:rPr>
          <w:rFonts w:eastAsia="標楷體" w:hAnsi="新細明體"/>
        </w:rPr>
        <w:t>，</w:t>
      </w:r>
      <w:r w:rsidR="00BA0EEA" w:rsidRPr="00094756">
        <w:rPr>
          <w:rFonts w:eastAsia="標楷體" w:hAnsi="新細明體" w:hint="eastAsia"/>
        </w:rPr>
        <w:t>於收費基準範圍內訂定收費數額</w:t>
      </w:r>
      <w:r w:rsidR="00D90CB6" w:rsidRPr="00094756">
        <w:rPr>
          <w:rFonts w:eastAsia="標楷體" w:hAnsi="新細明體" w:hint="eastAsia"/>
        </w:rPr>
        <w:t>，</w:t>
      </w:r>
      <w:r w:rsidR="00BA0EEA" w:rsidRPr="00094756">
        <w:rPr>
          <w:rFonts w:eastAsia="標楷體" w:hAnsi="新細明體" w:hint="eastAsia"/>
        </w:rPr>
        <w:t>若有特殊狀況，</w:t>
      </w:r>
      <w:r w:rsidR="003D76B3" w:rsidRPr="00094756">
        <w:rPr>
          <w:rFonts w:eastAsia="標楷體" w:hAnsi="新細明體" w:hint="eastAsia"/>
        </w:rPr>
        <w:t>與</w:t>
      </w:r>
      <w:r w:rsidR="00BA0EEA" w:rsidRPr="00094756">
        <w:rPr>
          <w:rFonts w:eastAsia="標楷體" w:hAnsi="新細明體" w:hint="eastAsia"/>
        </w:rPr>
        <w:t>收費基準範圍</w:t>
      </w:r>
      <w:r w:rsidR="003D76B3" w:rsidRPr="00094756">
        <w:rPr>
          <w:rFonts w:eastAsia="標楷體" w:hAnsi="新細明體" w:hint="eastAsia"/>
        </w:rPr>
        <w:t>不符</w:t>
      </w:r>
      <w:r w:rsidRPr="00094756">
        <w:rPr>
          <w:rFonts w:eastAsia="標楷體" w:hAnsi="新細明體" w:hint="eastAsia"/>
        </w:rPr>
        <w:t>者</w:t>
      </w:r>
      <w:r w:rsidR="00BA0EEA" w:rsidRPr="00094756">
        <w:rPr>
          <w:rFonts w:eastAsia="標楷體" w:hAnsi="新細明體" w:hint="eastAsia"/>
        </w:rPr>
        <w:t>，</w:t>
      </w:r>
      <w:r w:rsidRPr="00094756">
        <w:rPr>
          <w:rFonts w:eastAsia="標楷體" w:hAnsi="新細明體" w:hint="eastAsia"/>
        </w:rPr>
        <w:t>需先行</w:t>
      </w:r>
      <w:r w:rsidR="00BA0EEA" w:rsidRPr="00094756">
        <w:rPr>
          <w:rFonts w:eastAsia="標楷體" w:hAnsi="新細明體" w:hint="eastAsia"/>
        </w:rPr>
        <w:t>函</w:t>
      </w:r>
      <w:r w:rsidRPr="00094756">
        <w:rPr>
          <w:rFonts w:eastAsia="標楷體" w:hAnsi="新細明體" w:hint="eastAsia"/>
        </w:rPr>
        <w:t>報</w:t>
      </w:r>
      <w:r w:rsidR="005C41D8" w:rsidRPr="00094756">
        <w:rPr>
          <w:rFonts w:eastAsia="標楷體" w:hAnsi="新細明體" w:hint="eastAsia"/>
        </w:rPr>
        <w:t>市</w:t>
      </w:r>
      <w:r w:rsidRPr="00094756">
        <w:rPr>
          <w:rFonts w:eastAsia="標楷體" w:hAnsi="新細明體" w:hint="eastAsia"/>
        </w:rPr>
        <w:t>府核備。</w:t>
      </w:r>
    </w:p>
    <w:p w:rsidR="00F1783F" w:rsidRPr="00094756" w:rsidRDefault="00F1783F" w:rsidP="00F1783F">
      <w:pPr>
        <w:tabs>
          <w:tab w:val="num" w:pos="692"/>
          <w:tab w:val="num" w:pos="840"/>
        </w:tabs>
        <w:spacing w:line="400" w:lineRule="exact"/>
        <w:ind w:left="480" w:hangingChars="200" w:hanging="480"/>
        <w:rPr>
          <w:rFonts w:eastAsia="標楷體"/>
        </w:rPr>
      </w:pPr>
      <w:r w:rsidRPr="00094756">
        <w:rPr>
          <w:rFonts w:eastAsia="標楷體" w:hAnsi="新細明體" w:hint="eastAsia"/>
        </w:rPr>
        <w:t>三</w:t>
      </w:r>
      <w:r w:rsidRPr="00094756">
        <w:rPr>
          <w:rFonts w:eastAsia="標楷體" w:hAnsi="新細明體"/>
        </w:rPr>
        <w:t>、保證金金額</w:t>
      </w:r>
      <w:r w:rsidRPr="00094756">
        <w:rPr>
          <w:rFonts w:eastAsia="標楷體" w:hAnsi="新細明體" w:hint="eastAsia"/>
        </w:rPr>
        <w:t>以場地費</w:t>
      </w:r>
      <w:r w:rsidR="00F846FC" w:rsidRPr="00094756">
        <w:rPr>
          <w:rFonts w:eastAsia="標楷體" w:hint="eastAsia"/>
        </w:rPr>
        <w:t>二</w:t>
      </w:r>
      <w:r w:rsidRPr="00094756">
        <w:rPr>
          <w:rFonts w:eastAsia="標楷體" w:hAnsi="新細明體" w:hint="eastAsia"/>
        </w:rPr>
        <w:t>倍之金額</w:t>
      </w:r>
      <w:r w:rsidRPr="00094756">
        <w:rPr>
          <w:rFonts w:eastAsia="標楷體" w:hAnsi="新細明體"/>
        </w:rPr>
        <w:t>為原則，但</w:t>
      </w:r>
      <w:r w:rsidR="005C41D8" w:rsidRPr="00094756">
        <w:rPr>
          <w:rFonts w:eastAsia="標楷體" w:hAnsi="新細明體" w:hint="eastAsia"/>
        </w:rPr>
        <w:t>本</w:t>
      </w:r>
      <w:r w:rsidRPr="00094756">
        <w:rPr>
          <w:rFonts w:eastAsia="標楷體" w:hAnsi="新細明體"/>
        </w:rPr>
        <w:t>校得視場地</w:t>
      </w:r>
      <w:r w:rsidR="00B8480A" w:rsidRPr="00094756">
        <w:rPr>
          <w:rFonts w:eastAsia="標楷體" w:hAnsi="新細明體" w:hint="eastAsia"/>
        </w:rPr>
        <w:t>、</w:t>
      </w:r>
      <w:r w:rsidR="006B5CE8" w:rsidRPr="00094756">
        <w:rPr>
          <w:rFonts w:eastAsia="標楷體" w:hAnsi="新細明體"/>
        </w:rPr>
        <w:t>設備</w:t>
      </w:r>
      <w:r w:rsidR="00B8480A" w:rsidRPr="00094756">
        <w:rPr>
          <w:rFonts w:eastAsia="標楷體" w:hAnsi="新細明體"/>
        </w:rPr>
        <w:t>情況及</w:t>
      </w:r>
      <w:r w:rsidR="00B8480A" w:rsidRPr="00094756">
        <w:rPr>
          <w:rFonts w:eastAsia="標楷體" w:hAnsi="新細明體" w:hint="eastAsia"/>
        </w:rPr>
        <w:t>租期</w:t>
      </w:r>
      <w:r w:rsidRPr="00094756">
        <w:rPr>
          <w:rFonts w:eastAsia="標楷體" w:hAnsi="新細明體"/>
        </w:rPr>
        <w:t>調整保證金額度。</w:t>
      </w:r>
    </w:p>
    <w:p w:rsidR="00D90CB6" w:rsidRPr="00094756" w:rsidRDefault="00F1783F" w:rsidP="00D90CB6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094756">
        <w:rPr>
          <w:rFonts w:eastAsia="標楷體" w:hAnsi="新細明體" w:hint="eastAsia"/>
        </w:rPr>
        <w:t>四</w:t>
      </w:r>
      <w:r w:rsidR="00D90CB6" w:rsidRPr="00094756">
        <w:rPr>
          <w:rFonts w:eastAsia="標楷體" w:hAnsi="新細明體" w:hint="eastAsia"/>
        </w:rPr>
        <w:t>、長期使用之團體單位，其場地費得依</w:t>
      </w:r>
      <w:r w:rsidR="00D90CB6" w:rsidRPr="00094756">
        <w:rPr>
          <w:rFonts w:eastAsia="標楷體" w:hAnsi="新細明體"/>
        </w:rPr>
        <w:t>實際狀況酌收</w:t>
      </w:r>
      <w:r w:rsidR="00D90CB6" w:rsidRPr="00094756">
        <w:rPr>
          <w:rFonts w:eastAsia="標楷體" w:hAnsi="新細明體" w:hint="eastAsia"/>
        </w:rPr>
        <w:t>七</w:t>
      </w:r>
      <w:r w:rsidR="00D90CB6" w:rsidRPr="00094756">
        <w:rPr>
          <w:rFonts w:eastAsia="標楷體" w:hAnsi="新細明體"/>
        </w:rPr>
        <w:t>折</w:t>
      </w:r>
      <w:r w:rsidR="00D90CB6" w:rsidRPr="00094756">
        <w:rPr>
          <w:rFonts w:eastAsia="標楷體" w:hAnsi="新細明體" w:hint="eastAsia"/>
        </w:rPr>
        <w:t>以上</w:t>
      </w:r>
      <w:r w:rsidR="00D90CB6" w:rsidRPr="00094756">
        <w:rPr>
          <w:rFonts w:eastAsia="標楷體" w:hAnsi="新細明體"/>
        </w:rPr>
        <w:t>之費用。</w:t>
      </w:r>
    </w:p>
    <w:p w:rsidR="005D46BF" w:rsidRPr="00094756" w:rsidRDefault="00C04FDA" w:rsidP="00F6384C">
      <w:pPr>
        <w:spacing w:line="400" w:lineRule="exact"/>
        <w:ind w:left="480" w:hangingChars="200" w:hanging="480"/>
        <w:jc w:val="both"/>
        <w:rPr>
          <w:rFonts w:eastAsia="標楷體"/>
        </w:rPr>
      </w:pPr>
      <w:r w:rsidRPr="00094756">
        <w:rPr>
          <w:rFonts w:eastAsia="標楷體" w:hAnsi="新細明體" w:hint="eastAsia"/>
        </w:rPr>
        <w:t>五</w:t>
      </w:r>
      <w:r w:rsidR="00E44E64" w:rsidRPr="00094756">
        <w:rPr>
          <w:rFonts w:eastAsia="標楷體" w:hAnsi="新細明體"/>
        </w:rPr>
        <w:t>、</w:t>
      </w:r>
      <w:r w:rsidR="005D46BF" w:rsidRPr="00094756">
        <w:rPr>
          <w:rFonts w:eastAsia="標楷體" w:hAnsi="新細明體" w:hint="eastAsia"/>
        </w:rPr>
        <w:t>主辦單位為</w:t>
      </w:r>
      <w:r w:rsidR="00275434" w:rsidRPr="00094756">
        <w:rPr>
          <w:rFonts w:eastAsia="標楷體" w:hAnsi="新細明體" w:hint="eastAsia"/>
        </w:rPr>
        <w:t>市</w:t>
      </w:r>
      <w:r w:rsidR="005D46BF" w:rsidRPr="00094756">
        <w:rPr>
          <w:rFonts w:eastAsia="標楷體" w:hAnsi="新細明體" w:hint="eastAsia"/>
        </w:rPr>
        <w:t>府各單位及所屬機關者，</w:t>
      </w:r>
      <w:r w:rsidR="005D46BF" w:rsidRPr="00094756">
        <w:rPr>
          <w:rFonts w:eastAsia="標楷體" w:hint="eastAsia"/>
        </w:rPr>
        <w:t>得</w:t>
      </w:r>
      <w:r w:rsidR="005D46BF" w:rsidRPr="00094756">
        <w:rPr>
          <w:rFonts w:eastAsia="標楷體" w:hAnsi="新細明體" w:hint="eastAsia"/>
        </w:rPr>
        <w:t>免收或減收場地費及其他使用費，惟為落實使用者付費原則，基本水電費及冷氣使用費不得免收。已</w:t>
      </w:r>
      <w:r w:rsidR="005D46BF" w:rsidRPr="00094756">
        <w:rPr>
          <w:rFonts w:eastAsia="標楷體" w:hint="eastAsia"/>
        </w:rPr>
        <w:t>委外辦理並編有相關費用之活動，仍應依</w:t>
      </w:r>
      <w:proofErr w:type="gramStart"/>
      <w:r w:rsidR="005D46BF" w:rsidRPr="00094756">
        <w:rPr>
          <w:rFonts w:eastAsia="標楷體" w:hint="eastAsia"/>
        </w:rPr>
        <w:t>規</w:t>
      </w:r>
      <w:proofErr w:type="gramEnd"/>
      <w:r w:rsidR="005D46BF" w:rsidRPr="00094756">
        <w:rPr>
          <w:rFonts w:eastAsia="標楷體" w:hint="eastAsia"/>
        </w:rPr>
        <w:t>繳付各項費用，不予以優惠。</w:t>
      </w:r>
    </w:p>
    <w:p w:rsidR="00D90CB6" w:rsidRPr="00094756" w:rsidRDefault="00F6384C" w:rsidP="00D90CB6">
      <w:pPr>
        <w:pStyle w:val="30"/>
        <w:tabs>
          <w:tab w:val="num" w:pos="692"/>
          <w:tab w:val="num" w:pos="840"/>
        </w:tabs>
        <w:spacing w:after="0" w:line="400" w:lineRule="exact"/>
        <w:ind w:left="480" w:hangingChars="200" w:hanging="480"/>
        <w:rPr>
          <w:rFonts w:eastAsia="標楷體"/>
          <w:sz w:val="24"/>
          <w:szCs w:val="24"/>
        </w:rPr>
      </w:pPr>
      <w:r w:rsidRPr="00094756">
        <w:rPr>
          <w:rFonts w:eastAsia="標楷體" w:hAnsi="新細明體" w:hint="eastAsia"/>
          <w:sz w:val="24"/>
          <w:szCs w:val="24"/>
        </w:rPr>
        <w:t>六</w:t>
      </w:r>
      <w:r w:rsidR="00D90CB6" w:rsidRPr="00094756">
        <w:rPr>
          <w:rFonts w:eastAsia="標楷體" w:hAnsi="新細明體"/>
          <w:sz w:val="24"/>
          <w:szCs w:val="24"/>
        </w:rPr>
        <w:t>、凡申請使用校園場地，需預演彩排或事前練習者，</w:t>
      </w:r>
      <w:r w:rsidR="00275434" w:rsidRPr="00094756">
        <w:rPr>
          <w:rFonts w:eastAsia="標楷體" w:hAnsi="新細明體" w:hint="eastAsia"/>
          <w:sz w:val="24"/>
          <w:szCs w:val="24"/>
        </w:rPr>
        <w:t>本</w:t>
      </w:r>
      <w:r w:rsidR="00D90CB6" w:rsidRPr="00094756">
        <w:rPr>
          <w:rFonts w:eastAsia="標楷體" w:hAnsi="新細明體"/>
          <w:sz w:val="24"/>
          <w:szCs w:val="24"/>
        </w:rPr>
        <w:t>校仍應依收費標準，收取相關費用。</w:t>
      </w:r>
    </w:p>
    <w:p w:rsidR="00094756" w:rsidRPr="005668A2" w:rsidRDefault="00094756" w:rsidP="00094756">
      <w:pPr>
        <w:ind w:left="480" w:hangingChars="200" w:hanging="480"/>
        <w:rPr>
          <w:rFonts w:eastAsia="標楷體" w:hAnsi="新細明體"/>
        </w:rPr>
      </w:pPr>
      <w:r w:rsidRPr="00094756">
        <w:rPr>
          <w:rFonts w:eastAsia="標楷體" w:hAnsi="新細明體" w:hint="eastAsia"/>
        </w:rPr>
        <w:t>七、</w:t>
      </w:r>
      <w:r w:rsidRPr="005668A2">
        <w:rPr>
          <w:rFonts w:eastAsia="標楷體" w:hAnsi="新細明體" w:hint="eastAsia"/>
        </w:rPr>
        <w:t>使用活動中心</w:t>
      </w:r>
      <w:r w:rsidR="006571D5" w:rsidRPr="005668A2">
        <w:rPr>
          <w:rFonts w:eastAsia="標楷體" w:hAnsi="新細明體" w:hint="eastAsia"/>
        </w:rPr>
        <w:t>欲申請</w:t>
      </w:r>
      <w:r w:rsidRPr="005668A2">
        <w:rPr>
          <w:rFonts w:eastAsia="標楷體" w:hAnsi="新細明體" w:hint="eastAsia"/>
        </w:rPr>
        <w:t>冷氣</w:t>
      </w:r>
      <w:r w:rsidR="006571D5" w:rsidRPr="005668A2">
        <w:rPr>
          <w:rFonts w:eastAsia="標楷體" w:hAnsi="新細明體" w:hint="eastAsia"/>
        </w:rPr>
        <w:t>使用</w:t>
      </w:r>
      <w:r w:rsidRPr="005668A2">
        <w:rPr>
          <w:rFonts w:eastAsia="標楷體" w:hAnsi="新細明體" w:hint="eastAsia"/>
        </w:rPr>
        <w:t>者，</w:t>
      </w:r>
      <w:r w:rsidR="006571D5" w:rsidRPr="005668A2">
        <w:rPr>
          <w:rFonts w:eastAsia="標楷體" w:hAnsi="新細明體" w:hint="eastAsia"/>
        </w:rPr>
        <w:t>因</w:t>
      </w:r>
      <w:r w:rsidRPr="005668A2">
        <w:rPr>
          <w:rFonts w:eastAsia="標楷體" w:hAnsi="新細明體" w:hint="eastAsia"/>
        </w:rPr>
        <w:t>配合台電提高契約容量申請期程，需</w:t>
      </w:r>
      <w:r w:rsidR="006571D5" w:rsidRPr="005668A2">
        <w:rPr>
          <w:rFonts w:eastAsia="標楷體" w:hAnsi="新細明體" w:hint="eastAsia"/>
        </w:rPr>
        <w:t>活動日前</w:t>
      </w:r>
      <w:r w:rsidRPr="005668A2">
        <w:rPr>
          <w:rFonts w:eastAsia="標楷體" w:hAnsi="新細明體" w:hint="eastAsia"/>
        </w:rPr>
        <w:t>20</w:t>
      </w:r>
      <w:r w:rsidRPr="005668A2">
        <w:rPr>
          <w:rFonts w:eastAsia="標楷體" w:hAnsi="新細明體" w:hint="eastAsia"/>
        </w:rPr>
        <w:t>天提出申請，逾期不得</w:t>
      </w:r>
      <w:r w:rsidR="006571D5" w:rsidRPr="005668A2">
        <w:rPr>
          <w:rFonts w:eastAsia="標楷體" w:hAnsi="新細明體" w:hint="eastAsia"/>
        </w:rPr>
        <w:t>申請</w:t>
      </w:r>
      <w:r w:rsidRPr="005668A2">
        <w:rPr>
          <w:rFonts w:eastAsia="標楷體" w:hAnsi="新細明體" w:hint="eastAsia"/>
        </w:rPr>
        <w:t>使用。</w:t>
      </w:r>
    </w:p>
    <w:p w:rsidR="00964BAD" w:rsidRPr="00094756" w:rsidRDefault="00964BAD" w:rsidP="00964BA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64BAD" w:rsidRPr="00094756" w:rsidRDefault="00964BAD" w:rsidP="00964BAD">
      <w:pPr>
        <w:jc w:val="center"/>
        <w:rPr>
          <w:rFonts w:ascii="標楷體" w:eastAsia="標楷體" w:hAnsi="標楷體"/>
          <w:sz w:val="28"/>
          <w:szCs w:val="28"/>
        </w:rPr>
      </w:pPr>
    </w:p>
    <w:p w:rsidR="00964BAD" w:rsidRPr="00094756" w:rsidRDefault="00964BAD" w:rsidP="00964BAD">
      <w:pPr>
        <w:jc w:val="center"/>
        <w:rPr>
          <w:rFonts w:ascii="標楷體" w:eastAsia="標楷體" w:hAnsi="標楷體"/>
          <w:sz w:val="28"/>
          <w:szCs w:val="28"/>
        </w:rPr>
      </w:pPr>
    </w:p>
    <w:p w:rsidR="00964BAD" w:rsidRPr="00094756" w:rsidRDefault="00964BAD" w:rsidP="00964BAD">
      <w:pPr>
        <w:jc w:val="center"/>
        <w:rPr>
          <w:rFonts w:ascii="標楷體" w:eastAsia="標楷體" w:hAnsi="標楷體"/>
          <w:sz w:val="28"/>
          <w:szCs w:val="28"/>
        </w:rPr>
      </w:pPr>
    </w:p>
    <w:p w:rsidR="00FD159F" w:rsidRPr="00094756" w:rsidRDefault="00FD159F" w:rsidP="00964BAD">
      <w:pPr>
        <w:jc w:val="center"/>
        <w:rPr>
          <w:rFonts w:ascii="標楷體" w:eastAsia="標楷體" w:hAnsi="標楷體"/>
          <w:sz w:val="28"/>
          <w:szCs w:val="28"/>
        </w:rPr>
      </w:pPr>
    </w:p>
    <w:p w:rsidR="00964BAD" w:rsidRPr="00094756" w:rsidRDefault="00964BAD" w:rsidP="00964BAD">
      <w:pPr>
        <w:jc w:val="center"/>
        <w:rPr>
          <w:rFonts w:ascii="標楷體" w:eastAsia="標楷體" w:hAnsi="標楷體"/>
          <w:sz w:val="28"/>
          <w:szCs w:val="28"/>
        </w:rPr>
      </w:pPr>
      <w:r w:rsidRPr="00094756">
        <w:rPr>
          <w:rFonts w:ascii="標楷體" w:eastAsia="標楷體" w:hAnsi="標楷體" w:hint="eastAsia"/>
          <w:sz w:val="28"/>
          <w:szCs w:val="28"/>
        </w:rPr>
        <w:lastRenderedPageBreak/>
        <w:t>基隆市明德國民學校校園場地開放使用收費申請表</w:t>
      </w:r>
    </w:p>
    <w:p w:rsidR="00964BAD" w:rsidRPr="00094756" w:rsidRDefault="00964BAD" w:rsidP="00964BAD">
      <w:pPr>
        <w:wordWrap w:val="0"/>
        <w:spacing w:line="240" w:lineRule="exact"/>
        <w:ind w:right="80"/>
        <w:jc w:val="right"/>
        <w:rPr>
          <w:rFonts w:ascii="標楷體" w:eastAsia="標楷體" w:hAnsi="標楷體"/>
        </w:rPr>
      </w:pPr>
      <w:r w:rsidRPr="00094756">
        <w:rPr>
          <w:rFonts w:ascii="標楷體" w:eastAsia="標楷體" w:hAnsi="標楷體" w:hint="eastAsia"/>
          <w:sz w:val="28"/>
          <w:szCs w:val="28"/>
        </w:rPr>
        <w:t>場地租借申請</w:t>
      </w:r>
      <w:r w:rsidRPr="00094756">
        <w:rPr>
          <w:rFonts w:ascii="標楷體" w:eastAsia="標楷體" w:hAnsi="標楷體" w:hint="eastAsia"/>
        </w:rPr>
        <w:t xml:space="preserve">時間：    年   月   日   時   分 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4"/>
        <w:gridCol w:w="360"/>
        <w:gridCol w:w="1078"/>
        <w:gridCol w:w="1070"/>
        <w:gridCol w:w="361"/>
        <w:gridCol w:w="534"/>
        <w:gridCol w:w="716"/>
        <w:gridCol w:w="1078"/>
        <w:gridCol w:w="366"/>
        <w:gridCol w:w="1430"/>
        <w:gridCol w:w="1432"/>
      </w:tblGrid>
      <w:tr w:rsidR="00094756" w:rsidRPr="00094756" w:rsidTr="00876F0C">
        <w:trPr>
          <w:trHeight w:hRule="exact" w:val="548"/>
        </w:trPr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75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BAD" w:rsidRPr="00094756" w:rsidRDefault="00964BAD" w:rsidP="00876F0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4756" w:rsidRPr="00094756" w:rsidTr="00876F0C">
        <w:trPr>
          <w:trHeight w:hRule="exact" w:val="548"/>
        </w:trPr>
        <w:tc>
          <w:tcPr>
            <w:tcW w:w="11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756">
              <w:rPr>
                <w:rFonts w:ascii="標楷體" w:eastAsia="標楷體" w:hAnsi="標楷體" w:hint="eastAsia"/>
                <w:sz w:val="28"/>
                <w:szCs w:val="28"/>
              </w:rPr>
              <w:t>申 請 人</w:t>
            </w:r>
          </w:p>
        </w:tc>
        <w:tc>
          <w:tcPr>
            <w:tcW w:w="8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BAD" w:rsidRPr="00094756" w:rsidRDefault="00964BAD" w:rsidP="00876F0C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4756" w:rsidRPr="00094756" w:rsidTr="00876F0C">
        <w:trPr>
          <w:trHeight w:val="1016"/>
        </w:trPr>
        <w:tc>
          <w:tcPr>
            <w:tcW w:w="11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申借場地</w:t>
            </w:r>
          </w:p>
        </w:tc>
        <w:tc>
          <w:tcPr>
            <w:tcW w:w="8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BAD" w:rsidRPr="00094756" w:rsidRDefault="00964BAD" w:rsidP="00876F0C">
            <w:pPr>
              <w:spacing w:line="560" w:lineRule="exact"/>
              <w:ind w:left="1280" w:hangingChars="400" w:hanging="1280"/>
              <w:rPr>
                <w:rFonts w:eastAsia="標楷體"/>
                <w:sz w:val="32"/>
              </w:rPr>
            </w:pPr>
            <w:r w:rsidRPr="00094756">
              <w:rPr>
                <w:rFonts w:eastAsia="標楷體" w:hint="eastAsia"/>
                <w:sz w:val="32"/>
              </w:rPr>
              <w:t>□中正堂□操場□其他</w:t>
            </w:r>
            <w:r w:rsidRPr="00094756">
              <w:rPr>
                <w:rFonts w:eastAsia="標楷體" w:hint="eastAsia"/>
                <w:sz w:val="32"/>
              </w:rPr>
              <w:t>(     )</w:t>
            </w:r>
          </w:p>
        </w:tc>
      </w:tr>
      <w:tr w:rsidR="00094756" w:rsidRPr="00094756" w:rsidTr="00876F0C">
        <w:trPr>
          <w:trHeight w:val="1016"/>
        </w:trPr>
        <w:tc>
          <w:tcPr>
            <w:tcW w:w="11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BAD" w:rsidRPr="00094756" w:rsidRDefault="00964BAD" w:rsidP="00876F0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64BAD" w:rsidRPr="00094756" w:rsidRDefault="00964BAD" w:rsidP="00876F0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64BAD" w:rsidRPr="00094756" w:rsidRDefault="00964BAD" w:rsidP="00876F0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964BAD" w:rsidRPr="00094756" w:rsidRDefault="00964BAD" w:rsidP="00FD15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4756" w:rsidRPr="00094756" w:rsidTr="00876F0C">
        <w:trPr>
          <w:trHeight w:val="929"/>
        </w:trPr>
        <w:tc>
          <w:tcPr>
            <w:tcW w:w="11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BAD" w:rsidRPr="00094756" w:rsidRDefault="00964BAD" w:rsidP="00876F0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4756" w:rsidRPr="00094756" w:rsidTr="00876F0C">
        <w:trPr>
          <w:trHeight w:val="1349"/>
        </w:trPr>
        <w:tc>
          <w:tcPr>
            <w:tcW w:w="11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BAD" w:rsidRPr="00094756" w:rsidRDefault="00964BAD" w:rsidP="00876F0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756">
              <w:rPr>
                <w:rFonts w:ascii="標楷體" w:eastAsia="標楷體"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64BAD" w:rsidRPr="00094756" w:rsidRDefault="00964BAD" w:rsidP="00876F0C">
            <w:pPr>
              <w:spacing w:line="0" w:lineRule="atLeast"/>
              <w:ind w:firstLineChars="900" w:firstLine="32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94756">
              <w:rPr>
                <w:rFonts w:ascii="標楷體" w:eastAsia="標楷體" w:hAnsi="標楷體" w:hint="eastAsia"/>
                <w:sz w:val="36"/>
                <w:szCs w:val="36"/>
              </w:rPr>
              <w:t>呂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64BAD" w:rsidRPr="00094756" w:rsidRDefault="00964BAD" w:rsidP="00876F0C">
            <w:pPr>
              <w:spacing w:line="0" w:lineRule="atLeast"/>
              <w:ind w:firstLineChars="900" w:firstLine="21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94756">
              <w:rPr>
                <w:rFonts w:ascii="標楷體" w:eastAsia="標楷體" w:hAnsi="標楷體" w:hint="eastAsia"/>
              </w:rPr>
              <w:t>電電話</w:t>
            </w:r>
          </w:p>
        </w:tc>
        <w:tc>
          <w:tcPr>
            <w:tcW w:w="5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BAD" w:rsidRPr="00094756" w:rsidRDefault="00964BAD" w:rsidP="00876F0C">
            <w:pPr>
              <w:spacing w:line="380" w:lineRule="exact"/>
              <w:ind w:left="2340" w:hangingChars="650" w:hanging="2340"/>
              <w:rPr>
                <w:rFonts w:ascii="標楷體" w:eastAsia="標楷體" w:hAnsi="標楷體"/>
                <w:sz w:val="28"/>
                <w:szCs w:val="28"/>
              </w:rPr>
            </w:pPr>
            <w:r w:rsidRPr="00094756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09475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964BAD" w:rsidRPr="00094756" w:rsidRDefault="00964BAD" w:rsidP="00876F0C">
            <w:pPr>
              <w:spacing w:line="380" w:lineRule="exact"/>
              <w:ind w:left="1820" w:hangingChars="650" w:hanging="1820"/>
              <w:rPr>
                <w:rFonts w:ascii="標楷體" w:eastAsia="標楷體" w:hAnsi="標楷體"/>
                <w:sz w:val="28"/>
                <w:szCs w:val="28"/>
              </w:rPr>
            </w:pPr>
          </w:p>
          <w:p w:rsidR="00964BAD" w:rsidRPr="00094756" w:rsidRDefault="00964BAD" w:rsidP="00876F0C">
            <w:pPr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64BAD" w:rsidRPr="00094756" w:rsidRDefault="00964BAD" w:rsidP="00876F0C">
            <w:pPr>
              <w:spacing w:line="380" w:lineRule="exact"/>
              <w:ind w:left="1430" w:hangingChars="650" w:hanging="143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4756" w:rsidRPr="00094756" w:rsidTr="00876F0C">
        <w:trPr>
          <w:cantSplit/>
          <w:trHeight w:val="62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BAD" w:rsidRPr="00094756" w:rsidRDefault="00964BAD" w:rsidP="00876F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4756">
              <w:rPr>
                <w:rFonts w:ascii="標楷體" w:eastAsia="標楷體" w:hAnsi="標楷體" w:hint="eastAsia"/>
                <w:sz w:val="28"/>
                <w:szCs w:val="28"/>
              </w:rPr>
              <w:t>收費標準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場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ind w:firstLineChars="50" w:firstLine="120"/>
              <w:rPr>
                <w:rFonts w:ascii="標楷體" w:eastAsia="標楷體" w:hAnsi="標楷體"/>
                <w:szCs w:val="28"/>
              </w:rPr>
            </w:pPr>
          </w:p>
          <w:p w:rsidR="00964BAD" w:rsidRPr="00094756" w:rsidRDefault="00964BAD" w:rsidP="00876F0C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szCs w:val="28"/>
              </w:rPr>
            </w:pPr>
            <w:r w:rsidRPr="00094756">
              <w:rPr>
                <w:rFonts w:ascii="標楷體" w:eastAsia="標楷體" w:hAnsi="標楷體" w:hint="eastAsia"/>
                <w:szCs w:val="28"/>
              </w:rPr>
              <w:t>其他(    )</w:t>
            </w:r>
          </w:p>
        </w:tc>
      </w:tr>
      <w:tr w:rsidR="00094756" w:rsidRPr="00094756" w:rsidTr="00876F0C">
        <w:trPr>
          <w:cantSplit/>
          <w:trHeight w:val="232"/>
        </w:trPr>
        <w:tc>
          <w:tcPr>
            <w:tcW w:w="6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使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用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時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間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及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計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費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方</w:t>
            </w:r>
          </w:p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使用時間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計費方式</w:t>
            </w: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使用時間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計費方式</w:t>
            </w:r>
          </w:p>
        </w:tc>
        <w:tc>
          <w:tcPr>
            <w:tcW w:w="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使用時間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計費方式</w:t>
            </w:r>
          </w:p>
        </w:tc>
      </w:tr>
      <w:tr w:rsidR="00094756" w:rsidRPr="00094756" w:rsidTr="00876F0C">
        <w:trPr>
          <w:cantSplit/>
          <w:trHeight w:val="718"/>
        </w:trPr>
        <w:tc>
          <w:tcPr>
            <w:tcW w:w="6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假日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 xml:space="preserve">     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 xml:space="preserve">每  小時     </w:t>
            </w:r>
          </w:p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 xml:space="preserve">      元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假日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每場次5000元（以4小時為一單位）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094756">
              <w:rPr>
                <w:rFonts w:ascii="標楷體" w:eastAsia="標楷體" w:hAnsi="標楷體" w:hint="eastAsia"/>
                <w:szCs w:val="28"/>
              </w:rPr>
              <w:t>日間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94756" w:rsidRPr="00094756" w:rsidTr="00876F0C">
        <w:trPr>
          <w:cantSplit/>
          <w:trHeight w:val="260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夜間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094756" w:rsidRPr="00094756" w:rsidTr="00876F0C">
        <w:trPr>
          <w:cantSplit/>
          <w:trHeight w:val="455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夜間</w:t>
            </w:r>
          </w:p>
        </w:tc>
        <w:tc>
          <w:tcPr>
            <w:tcW w:w="1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094756">
              <w:rPr>
                <w:rFonts w:eastAsia="標楷體" w:hint="eastAsia"/>
                <w:szCs w:val="28"/>
              </w:rPr>
              <w:t>夜間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094756" w:rsidRPr="00094756" w:rsidTr="00876F0C">
        <w:trPr>
          <w:cantSplit/>
          <w:trHeight w:val="735"/>
        </w:trPr>
        <w:tc>
          <w:tcPr>
            <w:tcW w:w="6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4756">
              <w:rPr>
                <w:rFonts w:ascii="標楷體" w:eastAsia="標楷體" w:hAnsi="標楷體" w:hint="eastAsia"/>
                <w:sz w:val="20"/>
                <w:szCs w:val="20"/>
              </w:rPr>
              <w:t>全日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BAD" w:rsidRPr="00094756" w:rsidRDefault="00964BAD" w:rsidP="00876F0C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094756" w:rsidRPr="00094756" w:rsidTr="00876F0C">
        <w:trPr>
          <w:cantSplit/>
          <w:trHeight w:val="624"/>
        </w:trPr>
        <w:tc>
          <w:tcPr>
            <w:tcW w:w="1176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4BAD" w:rsidRPr="00094756" w:rsidRDefault="00964BAD" w:rsidP="00876F0C">
            <w:pPr>
              <w:spacing w:line="440" w:lineRule="exact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保 證 金</w:t>
            </w:r>
          </w:p>
        </w:tc>
        <w:tc>
          <w:tcPr>
            <w:tcW w:w="842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BAD" w:rsidRPr="00094756" w:rsidRDefault="00964BAD" w:rsidP="00876F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1.以場地費二倍金額計算，但學校得視場地、設備情況及租期調整保證金額度。</w:t>
            </w:r>
          </w:p>
          <w:p w:rsidR="00964BAD" w:rsidRPr="00094756" w:rsidRDefault="00964BAD" w:rsidP="00876F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4756">
              <w:rPr>
                <w:rFonts w:ascii="標楷體" w:eastAsia="標楷體" w:hAnsi="標楷體" w:hint="eastAsia"/>
              </w:rPr>
              <w:t>2.繳納現金 (新台幣</w:t>
            </w:r>
            <w:r w:rsidRPr="00094756">
              <w:rPr>
                <w:rFonts w:ascii="標楷體" w:eastAsia="標楷體" w:hAnsi="標楷體" w:hint="eastAsia"/>
                <w:u w:val="single"/>
              </w:rPr>
              <w:t xml:space="preserve">　                 </w:t>
            </w:r>
          </w:p>
        </w:tc>
      </w:tr>
      <w:tr w:rsidR="00964BAD" w:rsidRPr="00094756" w:rsidTr="00876F0C">
        <w:trPr>
          <w:cantSplit/>
          <w:trHeight w:val="319"/>
        </w:trPr>
        <w:tc>
          <w:tcPr>
            <w:tcW w:w="1176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4BAD" w:rsidRPr="00094756" w:rsidRDefault="00964BAD" w:rsidP="00876F0C">
            <w:pPr>
              <w:spacing w:line="440" w:lineRule="exact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場地租金</w:t>
            </w:r>
          </w:p>
        </w:tc>
        <w:tc>
          <w:tcPr>
            <w:tcW w:w="842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BAD" w:rsidRPr="00094756" w:rsidRDefault="00964BAD" w:rsidP="00876F0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756">
              <w:rPr>
                <w:rFonts w:ascii="標楷體" w:eastAsia="標楷體" w:hAnsi="標楷體" w:hint="eastAsia"/>
              </w:rPr>
              <w:t>(新台幣</w:t>
            </w:r>
            <w:r w:rsidRPr="00094756">
              <w:rPr>
                <w:rFonts w:ascii="標楷體" w:eastAsia="標楷體" w:hAnsi="標楷體" w:hint="eastAsia"/>
                <w:u w:val="single"/>
              </w:rPr>
              <w:t xml:space="preserve">　                         </w:t>
            </w:r>
          </w:p>
        </w:tc>
      </w:tr>
    </w:tbl>
    <w:p w:rsidR="00BC480F" w:rsidRPr="00094756" w:rsidRDefault="00BC480F" w:rsidP="00BA5672">
      <w:pPr>
        <w:rPr>
          <w:rFonts w:eastAsia="標楷體"/>
        </w:rPr>
      </w:pPr>
    </w:p>
    <w:sectPr w:rsidR="00BC480F" w:rsidRPr="00094756" w:rsidSect="00FD159F">
      <w:footerReference w:type="even" r:id="rId7"/>
      <w:footerReference w:type="default" r:id="rId8"/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2E" w:rsidRDefault="0048612E" w:rsidP="00BF1704">
      <w:pPr>
        <w:pStyle w:val="3"/>
      </w:pPr>
      <w:r>
        <w:separator/>
      </w:r>
    </w:p>
  </w:endnote>
  <w:endnote w:type="continuationSeparator" w:id="0">
    <w:p w:rsidR="0048612E" w:rsidRDefault="0048612E" w:rsidP="00BF1704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011" w:rsidRDefault="00690011" w:rsidP="002744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0011" w:rsidRDefault="006900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011" w:rsidRDefault="00690011" w:rsidP="002744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13B">
      <w:rPr>
        <w:rStyle w:val="a6"/>
        <w:noProof/>
      </w:rPr>
      <w:t>6</w:t>
    </w:r>
    <w:r>
      <w:rPr>
        <w:rStyle w:val="a6"/>
      </w:rPr>
      <w:fldChar w:fldCharType="end"/>
    </w:r>
  </w:p>
  <w:p w:rsidR="00690011" w:rsidRDefault="00690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2E" w:rsidRDefault="0048612E" w:rsidP="00BF1704">
      <w:pPr>
        <w:pStyle w:val="3"/>
      </w:pPr>
      <w:r>
        <w:separator/>
      </w:r>
    </w:p>
  </w:footnote>
  <w:footnote w:type="continuationSeparator" w:id="0">
    <w:p w:rsidR="0048612E" w:rsidRDefault="0048612E" w:rsidP="00BF1704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69A"/>
    <w:multiLevelType w:val="hybridMultilevel"/>
    <w:tmpl w:val="9DA8C672"/>
    <w:lvl w:ilvl="0" w:tplc="AF20FEDE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C41BF5"/>
    <w:multiLevelType w:val="hybridMultilevel"/>
    <w:tmpl w:val="858A7A4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2F17569"/>
    <w:multiLevelType w:val="hybridMultilevel"/>
    <w:tmpl w:val="05D05AD8"/>
    <w:lvl w:ilvl="0" w:tplc="EDD0CD18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544B2"/>
    <w:multiLevelType w:val="hybridMultilevel"/>
    <w:tmpl w:val="5316DDAA"/>
    <w:lvl w:ilvl="0" w:tplc="8D7EA05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FA51D5"/>
    <w:multiLevelType w:val="hybridMultilevel"/>
    <w:tmpl w:val="750E2EF4"/>
    <w:lvl w:ilvl="0" w:tplc="AF20FED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86670B"/>
    <w:multiLevelType w:val="hybridMultilevel"/>
    <w:tmpl w:val="AFC47FE6"/>
    <w:lvl w:ilvl="0" w:tplc="AF20FEDE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0F"/>
    <w:rsid w:val="00001073"/>
    <w:rsid w:val="00002AA0"/>
    <w:rsid w:val="000051E1"/>
    <w:rsid w:val="00010316"/>
    <w:rsid w:val="00014A92"/>
    <w:rsid w:val="00014D85"/>
    <w:rsid w:val="00020032"/>
    <w:rsid w:val="00047120"/>
    <w:rsid w:val="000535F9"/>
    <w:rsid w:val="00064590"/>
    <w:rsid w:val="00066C04"/>
    <w:rsid w:val="00067717"/>
    <w:rsid w:val="00094756"/>
    <w:rsid w:val="000B581B"/>
    <w:rsid w:val="000D4E8C"/>
    <w:rsid w:val="000E6676"/>
    <w:rsid w:val="000F2BB8"/>
    <w:rsid w:val="001171A8"/>
    <w:rsid w:val="0012679E"/>
    <w:rsid w:val="00130CA8"/>
    <w:rsid w:val="00132290"/>
    <w:rsid w:val="001355C3"/>
    <w:rsid w:val="001532D0"/>
    <w:rsid w:val="00157657"/>
    <w:rsid w:val="00175869"/>
    <w:rsid w:val="0018746C"/>
    <w:rsid w:val="0019438C"/>
    <w:rsid w:val="00195160"/>
    <w:rsid w:val="0019593D"/>
    <w:rsid w:val="00197934"/>
    <w:rsid w:val="001A3027"/>
    <w:rsid w:val="001A3712"/>
    <w:rsid w:val="001A764B"/>
    <w:rsid w:val="001B330F"/>
    <w:rsid w:val="001B656F"/>
    <w:rsid w:val="001C3911"/>
    <w:rsid w:val="001C7A30"/>
    <w:rsid w:val="001D61B6"/>
    <w:rsid w:val="001D6B23"/>
    <w:rsid w:val="001D7C82"/>
    <w:rsid w:val="001E1861"/>
    <w:rsid w:val="001F5194"/>
    <w:rsid w:val="00220810"/>
    <w:rsid w:val="00225A9A"/>
    <w:rsid w:val="00231D80"/>
    <w:rsid w:val="00232F7A"/>
    <w:rsid w:val="002465F7"/>
    <w:rsid w:val="0027401F"/>
    <w:rsid w:val="0027444D"/>
    <w:rsid w:val="00275434"/>
    <w:rsid w:val="0028172D"/>
    <w:rsid w:val="00283FCA"/>
    <w:rsid w:val="002A08CE"/>
    <w:rsid w:val="002A7EBE"/>
    <w:rsid w:val="002B5A44"/>
    <w:rsid w:val="002B62FD"/>
    <w:rsid w:val="002C0916"/>
    <w:rsid w:val="002C2AAE"/>
    <w:rsid w:val="002C4D31"/>
    <w:rsid w:val="002D0570"/>
    <w:rsid w:val="002D585C"/>
    <w:rsid w:val="002E356D"/>
    <w:rsid w:val="002E507F"/>
    <w:rsid w:val="002E577A"/>
    <w:rsid w:val="002E62DA"/>
    <w:rsid w:val="003030C2"/>
    <w:rsid w:val="00310316"/>
    <w:rsid w:val="003255C5"/>
    <w:rsid w:val="003321DC"/>
    <w:rsid w:val="00340BDE"/>
    <w:rsid w:val="00341D70"/>
    <w:rsid w:val="00351018"/>
    <w:rsid w:val="00364F0B"/>
    <w:rsid w:val="00366AA0"/>
    <w:rsid w:val="00376BE7"/>
    <w:rsid w:val="003843B9"/>
    <w:rsid w:val="00390266"/>
    <w:rsid w:val="003A66B3"/>
    <w:rsid w:val="003B11A8"/>
    <w:rsid w:val="003B5C45"/>
    <w:rsid w:val="003B601B"/>
    <w:rsid w:val="003C0244"/>
    <w:rsid w:val="003C3895"/>
    <w:rsid w:val="003D76B3"/>
    <w:rsid w:val="003E16AB"/>
    <w:rsid w:val="003F5F9E"/>
    <w:rsid w:val="00405E51"/>
    <w:rsid w:val="00406340"/>
    <w:rsid w:val="0040785D"/>
    <w:rsid w:val="004112AA"/>
    <w:rsid w:val="00420AA0"/>
    <w:rsid w:val="004318A6"/>
    <w:rsid w:val="00437365"/>
    <w:rsid w:val="004533EC"/>
    <w:rsid w:val="004548A2"/>
    <w:rsid w:val="00457173"/>
    <w:rsid w:val="00462DC1"/>
    <w:rsid w:val="0048612E"/>
    <w:rsid w:val="004942D9"/>
    <w:rsid w:val="004A13F0"/>
    <w:rsid w:val="004A15FF"/>
    <w:rsid w:val="004A51FD"/>
    <w:rsid w:val="004A64C1"/>
    <w:rsid w:val="004B13EB"/>
    <w:rsid w:val="004B66FC"/>
    <w:rsid w:val="004C0340"/>
    <w:rsid w:val="004C18DC"/>
    <w:rsid w:val="004D02B8"/>
    <w:rsid w:val="004D38F2"/>
    <w:rsid w:val="004D4020"/>
    <w:rsid w:val="004D7096"/>
    <w:rsid w:val="004F3618"/>
    <w:rsid w:val="00505815"/>
    <w:rsid w:val="00514A6A"/>
    <w:rsid w:val="00515958"/>
    <w:rsid w:val="00522FE9"/>
    <w:rsid w:val="005232D5"/>
    <w:rsid w:val="00523DD3"/>
    <w:rsid w:val="00531A73"/>
    <w:rsid w:val="0054732B"/>
    <w:rsid w:val="00560792"/>
    <w:rsid w:val="005668A2"/>
    <w:rsid w:val="005704EA"/>
    <w:rsid w:val="00571B40"/>
    <w:rsid w:val="0057564D"/>
    <w:rsid w:val="00586DB7"/>
    <w:rsid w:val="00587012"/>
    <w:rsid w:val="00591270"/>
    <w:rsid w:val="005A6D14"/>
    <w:rsid w:val="005C08C0"/>
    <w:rsid w:val="005C41D8"/>
    <w:rsid w:val="005D46BF"/>
    <w:rsid w:val="005E54CC"/>
    <w:rsid w:val="005F3D7C"/>
    <w:rsid w:val="00600F44"/>
    <w:rsid w:val="00603412"/>
    <w:rsid w:val="006145C6"/>
    <w:rsid w:val="0062392A"/>
    <w:rsid w:val="006252EF"/>
    <w:rsid w:val="00626837"/>
    <w:rsid w:val="0062699F"/>
    <w:rsid w:val="00627E35"/>
    <w:rsid w:val="006338DF"/>
    <w:rsid w:val="0063506C"/>
    <w:rsid w:val="00640AFC"/>
    <w:rsid w:val="006447BE"/>
    <w:rsid w:val="00653E6C"/>
    <w:rsid w:val="006571D5"/>
    <w:rsid w:val="00666AE1"/>
    <w:rsid w:val="0067711E"/>
    <w:rsid w:val="0068538E"/>
    <w:rsid w:val="00690011"/>
    <w:rsid w:val="0069407F"/>
    <w:rsid w:val="006951D6"/>
    <w:rsid w:val="00695D07"/>
    <w:rsid w:val="006B5CE8"/>
    <w:rsid w:val="006C09E2"/>
    <w:rsid w:val="006C7E96"/>
    <w:rsid w:val="006D0E8E"/>
    <w:rsid w:val="006D210D"/>
    <w:rsid w:val="006E46F4"/>
    <w:rsid w:val="00700926"/>
    <w:rsid w:val="00712C5A"/>
    <w:rsid w:val="0072680A"/>
    <w:rsid w:val="0073314E"/>
    <w:rsid w:val="00737396"/>
    <w:rsid w:val="00740F13"/>
    <w:rsid w:val="00743EA9"/>
    <w:rsid w:val="00744FE3"/>
    <w:rsid w:val="00747FAC"/>
    <w:rsid w:val="00753CA3"/>
    <w:rsid w:val="00761CCD"/>
    <w:rsid w:val="00763068"/>
    <w:rsid w:val="0078636D"/>
    <w:rsid w:val="00792E13"/>
    <w:rsid w:val="007A10B4"/>
    <w:rsid w:val="007A3129"/>
    <w:rsid w:val="007B1D96"/>
    <w:rsid w:val="007B5E53"/>
    <w:rsid w:val="007C2CDD"/>
    <w:rsid w:val="007D0988"/>
    <w:rsid w:val="007E2D7D"/>
    <w:rsid w:val="007E4674"/>
    <w:rsid w:val="007F78D8"/>
    <w:rsid w:val="00801727"/>
    <w:rsid w:val="00802B31"/>
    <w:rsid w:val="008262DB"/>
    <w:rsid w:val="00826DFA"/>
    <w:rsid w:val="0083713B"/>
    <w:rsid w:val="00844F84"/>
    <w:rsid w:val="00856A5D"/>
    <w:rsid w:val="008571E0"/>
    <w:rsid w:val="008603FA"/>
    <w:rsid w:val="008619A5"/>
    <w:rsid w:val="00875090"/>
    <w:rsid w:val="00877780"/>
    <w:rsid w:val="008820DA"/>
    <w:rsid w:val="008855E3"/>
    <w:rsid w:val="008878F6"/>
    <w:rsid w:val="008C0CF7"/>
    <w:rsid w:val="008D37C8"/>
    <w:rsid w:val="00902A2B"/>
    <w:rsid w:val="00910121"/>
    <w:rsid w:val="00911E55"/>
    <w:rsid w:val="00920CB5"/>
    <w:rsid w:val="00924167"/>
    <w:rsid w:val="009303F4"/>
    <w:rsid w:val="00934C94"/>
    <w:rsid w:val="009434E1"/>
    <w:rsid w:val="00946E70"/>
    <w:rsid w:val="00951BF4"/>
    <w:rsid w:val="009532A1"/>
    <w:rsid w:val="00954AFF"/>
    <w:rsid w:val="009625FE"/>
    <w:rsid w:val="00964BAD"/>
    <w:rsid w:val="00991501"/>
    <w:rsid w:val="00995AB4"/>
    <w:rsid w:val="009A240C"/>
    <w:rsid w:val="009A5C3E"/>
    <w:rsid w:val="009B636B"/>
    <w:rsid w:val="009B70AE"/>
    <w:rsid w:val="009C060B"/>
    <w:rsid w:val="009C6058"/>
    <w:rsid w:val="009E1D53"/>
    <w:rsid w:val="009E3E2F"/>
    <w:rsid w:val="00A066FE"/>
    <w:rsid w:val="00A11087"/>
    <w:rsid w:val="00A15AF2"/>
    <w:rsid w:val="00A23839"/>
    <w:rsid w:val="00A23C8F"/>
    <w:rsid w:val="00A27079"/>
    <w:rsid w:val="00A341B0"/>
    <w:rsid w:val="00A463C9"/>
    <w:rsid w:val="00A536D9"/>
    <w:rsid w:val="00A655B6"/>
    <w:rsid w:val="00A659E6"/>
    <w:rsid w:val="00A66C29"/>
    <w:rsid w:val="00A72FA7"/>
    <w:rsid w:val="00A7695D"/>
    <w:rsid w:val="00A82E6F"/>
    <w:rsid w:val="00A84156"/>
    <w:rsid w:val="00A94944"/>
    <w:rsid w:val="00AA2D1A"/>
    <w:rsid w:val="00AA6F58"/>
    <w:rsid w:val="00AA7A83"/>
    <w:rsid w:val="00AB102E"/>
    <w:rsid w:val="00AB781E"/>
    <w:rsid w:val="00AB7CC8"/>
    <w:rsid w:val="00AC10CE"/>
    <w:rsid w:val="00AC5805"/>
    <w:rsid w:val="00AC6D00"/>
    <w:rsid w:val="00AE27B8"/>
    <w:rsid w:val="00AE5606"/>
    <w:rsid w:val="00AF13CB"/>
    <w:rsid w:val="00AF3293"/>
    <w:rsid w:val="00B067A0"/>
    <w:rsid w:val="00B0782D"/>
    <w:rsid w:val="00B12D33"/>
    <w:rsid w:val="00B25ED8"/>
    <w:rsid w:val="00B301EF"/>
    <w:rsid w:val="00B32601"/>
    <w:rsid w:val="00B36646"/>
    <w:rsid w:val="00B402B6"/>
    <w:rsid w:val="00B41C06"/>
    <w:rsid w:val="00B43AD1"/>
    <w:rsid w:val="00B5170E"/>
    <w:rsid w:val="00B63B3F"/>
    <w:rsid w:val="00B7699C"/>
    <w:rsid w:val="00B81E4B"/>
    <w:rsid w:val="00B83E41"/>
    <w:rsid w:val="00B8480A"/>
    <w:rsid w:val="00B900B0"/>
    <w:rsid w:val="00B976BB"/>
    <w:rsid w:val="00B9770B"/>
    <w:rsid w:val="00BA0EEA"/>
    <w:rsid w:val="00BA12F5"/>
    <w:rsid w:val="00BA5672"/>
    <w:rsid w:val="00BA5D63"/>
    <w:rsid w:val="00BC480F"/>
    <w:rsid w:val="00BE558D"/>
    <w:rsid w:val="00BE6D44"/>
    <w:rsid w:val="00BF1704"/>
    <w:rsid w:val="00C04FDA"/>
    <w:rsid w:val="00C07F58"/>
    <w:rsid w:val="00C12C2A"/>
    <w:rsid w:val="00C176C4"/>
    <w:rsid w:val="00C2302B"/>
    <w:rsid w:val="00C31821"/>
    <w:rsid w:val="00C32088"/>
    <w:rsid w:val="00C460DE"/>
    <w:rsid w:val="00C46D18"/>
    <w:rsid w:val="00C5390C"/>
    <w:rsid w:val="00C823D8"/>
    <w:rsid w:val="00C84833"/>
    <w:rsid w:val="00CA0324"/>
    <w:rsid w:val="00CA1A1B"/>
    <w:rsid w:val="00CA3345"/>
    <w:rsid w:val="00CA598C"/>
    <w:rsid w:val="00CA64BD"/>
    <w:rsid w:val="00CB17A4"/>
    <w:rsid w:val="00CB2BAB"/>
    <w:rsid w:val="00CB63FB"/>
    <w:rsid w:val="00CC7190"/>
    <w:rsid w:val="00CE4EF5"/>
    <w:rsid w:val="00CF4314"/>
    <w:rsid w:val="00D02D58"/>
    <w:rsid w:val="00D033CC"/>
    <w:rsid w:val="00D05B33"/>
    <w:rsid w:val="00D0688E"/>
    <w:rsid w:val="00D07BC2"/>
    <w:rsid w:val="00D10F1B"/>
    <w:rsid w:val="00D147F9"/>
    <w:rsid w:val="00D1551D"/>
    <w:rsid w:val="00D344B0"/>
    <w:rsid w:val="00D34818"/>
    <w:rsid w:val="00D360E0"/>
    <w:rsid w:val="00D43614"/>
    <w:rsid w:val="00D43F50"/>
    <w:rsid w:val="00D50F26"/>
    <w:rsid w:val="00D56292"/>
    <w:rsid w:val="00D61EA9"/>
    <w:rsid w:val="00D631EA"/>
    <w:rsid w:val="00D657D3"/>
    <w:rsid w:val="00D70100"/>
    <w:rsid w:val="00D7023B"/>
    <w:rsid w:val="00D718AC"/>
    <w:rsid w:val="00D85003"/>
    <w:rsid w:val="00D90CB6"/>
    <w:rsid w:val="00D974B0"/>
    <w:rsid w:val="00DA38A7"/>
    <w:rsid w:val="00DB1D85"/>
    <w:rsid w:val="00DC2B92"/>
    <w:rsid w:val="00DC7075"/>
    <w:rsid w:val="00DD028D"/>
    <w:rsid w:val="00DD51DE"/>
    <w:rsid w:val="00DE040B"/>
    <w:rsid w:val="00DE4713"/>
    <w:rsid w:val="00DE7CB4"/>
    <w:rsid w:val="00DF394D"/>
    <w:rsid w:val="00DF6748"/>
    <w:rsid w:val="00E01183"/>
    <w:rsid w:val="00E01B3E"/>
    <w:rsid w:val="00E079BA"/>
    <w:rsid w:val="00E22021"/>
    <w:rsid w:val="00E25A7B"/>
    <w:rsid w:val="00E26E04"/>
    <w:rsid w:val="00E272BC"/>
    <w:rsid w:val="00E27CEF"/>
    <w:rsid w:val="00E30E4B"/>
    <w:rsid w:val="00E30F4C"/>
    <w:rsid w:val="00E36794"/>
    <w:rsid w:val="00E44E64"/>
    <w:rsid w:val="00E548C0"/>
    <w:rsid w:val="00E7390A"/>
    <w:rsid w:val="00E773CE"/>
    <w:rsid w:val="00E77ED7"/>
    <w:rsid w:val="00E82581"/>
    <w:rsid w:val="00E919C2"/>
    <w:rsid w:val="00E923E3"/>
    <w:rsid w:val="00EA1A13"/>
    <w:rsid w:val="00EA1EE6"/>
    <w:rsid w:val="00EB1495"/>
    <w:rsid w:val="00EB732D"/>
    <w:rsid w:val="00EC053A"/>
    <w:rsid w:val="00EC4D03"/>
    <w:rsid w:val="00EC70CE"/>
    <w:rsid w:val="00ED39EF"/>
    <w:rsid w:val="00ED4393"/>
    <w:rsid w:val="00ED66D9"/>
    <w:rsid w:val="00EE02E3"/>
    <w:rsid w:val="00EF179F"/>
    <w:rsid w:val="00F060C2"/>
    <w:rsid w:val="00F1625B"/>
    <w:rsid w:val="00F1783F"/>
    <w:rsid w:val="00F241B2"/>
    <w:rsid w:val="00F337DD"/>
    <w:rsid w:val="00F43ACA"/>
    <w:rsid w:val="00F458BB"/>
    <w:rsid w:val="00F51006"/>
    <w:rsid w:val="00F6384C"/>
    <w:rsid w:val="00F8044F"/>
    <w:rsid w:val="00F846FC"/>
    <w:rsid w:val="00F90228"/>
    <w:rsid w:val="00F94C0A"/>
    <w:rsid w:val="00FB1048"/>
    <w:rsid w:val="00FB5054"/>
    <w:rsid w:val="00FB5CF4"/>
    <w:rsid w:val="00FB7493"/>
    <w:rsid w:val="00FC64C4"/>
    <w:rsid w:val="00FD159F"/>
    <w:rsid w:val="00FD3CC4"/>
    <w:rsid w:val="00FE1C91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142CE6-16EF-49D9-93DF-08336724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B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D07BC2"/>
    <w:pPr>
      <w:widowControl/>
      <w:spacing w:after="120"/>
      <w:ind w:leftChars="200" w:left="480"/>
    </w:pPr>
    <w:rPr>
      <w:kern w:val="0"/>
      <w:sz w:val="16"/>
      <w:szCs w:val="16"/>
    </w:rPr>
  </w:style>
  <w:style w:type="paragraph" w:styleId="a4">
    <w:name w:val="Body Text Indent"/>
    <w:basedOn w:val="a"/>
    <w:rsid w:val="00D07BC2"/>
    <w:pPr>
      <w:widowControl/>
      <w:spacing w:after="120"/>
      <w:ind w:leftChars="200" w:left="480"/>
    </w:pPr>
    <w:rPr>
      <w:kern w:val="0"/>
    </w:rPr>
  </w:style>
  <w:style w:type="paragraph" w:styleId="2">
    <w:name w:val="Body Text Indent 2"/>
    <w:aliases w:val="條"/>
    <w:basedOn w:val="a"/>
    <w:rsid w:val="00D07BC2"/>
    <w:pPr>
      <w:widowControl/>
      <w:spacing w:after="120" w:line="480" w:lineRule="auto"/>
      <w:ind w:leftChars="200" w:left="480"/>
    </w:pPr>
    <w:rPr>
      <w:kern w:val="0"/>
    </w:rPr>
  </w:style>
  <w:style w:type="paragraph" w:styleId="30">
    <w:name w:val="Body Text 3"/>
    <w:basedOn w:val="a"/>
    <w:rsid w:val="00D07BC2"/>
    <w:pPr>
      <w:widowControl/>
      <w:spacing w:after="120"/>
    </w:pPr>
    <w:rPr>
      <w:kern w:val="0"/>
      <w:sz w:val="16"/>
      <w:szCs w:val="16"/>
    </w:rPr>
  </w:style>
  <w:style w:type="character" w:customStyle="1" w:styleId="word12">
    <w:name w:val="word12"/>
    <w:rsid w:val="00D07BC2"/>
    <w:rPr>
      <w:sz w:val="24"/>
      <w:szCs w:val="24"/>
    </w:rPr>
  </w:style>
  <w:style w:type="paragraph" w:styleId="a5">
    <w:name w:val="footer"/>
    <w:basedOn w:val="a"/>
    <w:rsid w:val="0076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63068"/>
  </w:style>
  <w:style w:type="paragraph" w:styleId="a7">
    <w:name w:val="header"/>
    <w:basedOn w:val="a"/>
    <w:link w:val="a8"/>
    <w:rsid w:val="00B12D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12D33"/>
    <w:rPr>
      <w:kern w:val="2"/>
    </w:rPr>
  </w:style>
  <w:style w:type="paragraph" w:styleId="a9">
    <w:name w:val="List Paragraph"/>
    <w:basedOn w:val="a"/>
    <w:uiPriority w:val="34"/>
    <w:qFormat/>
    <w:rsid w:val="003C3895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86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603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666</Words>
  <Characters>3798</Characters>
  <Application>Microsoft Office Word</Application>
  <DocSecurity>0</DocSecurity>
  <Lines>31</Lines>
  <Paragraphs>8</Paragraphs>
  <ScaleCrop>false</ScaleCrop>
  <Company>CMT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臺北市立高級中等以下學校校園場地開放使用管理辦法 （草案）</dc:title>
  <dc:subject/>
  <dc:creator>F223289945</dc:creator>
  <cp:keywords/>
  <cp:lastModifiedBy>Administrator</cp:lastModifiedBy>
  <cp:revision>3</cp:revision>
  <cp:lastPrinted>2022-10-24T07:11:00Z</cp:lastPrinted>
  <dcterms:created xsi:type="dcterms:W3CDTF">2022-10-24T06:49:00Z</dcterms:created>
  <dcterms:modified xsi:type="dcterms:W3CDTF">2022-10-24T07:44:00Z</dcterms:modified>
</cp:coreProperties>
</file>