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8A" w:rsidRPr="0089421E" w:rsidRDefault="002A108A" w:rsidP="002A108A">
      <w:pPr>
        <w:spacing w:line="32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</w:p>
    <w:p w:rsidR="00065997" w:rsidRPr="0089421E" w:rsidRDefault="00DA2952" w:rsidP="00422067">
      <w:pPr>
        <w:pStyle w:val="ae"/>
        <w:snapToGrid w:val="0"/>
        <w:spacing w:afterLines="30" w:after="108" w:line="32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89421E">
        <w:rPr>
          <w:rFonts w:ascii="標楷體" w:eastAsia="標楷體" w:hAnsi="標楷體" w:hint="eastAsia"/>
          <w:b/>
          <w:color w:val="000000" w:themeColor="text1"/>
          <w:sz w:val="32"/>
        </w:rPr>
        <w:t>基隆</w:t>
      </w:r>
      <w:r w:rsidR="002A108A" w:rsidRPr="0089421E">
        <w:rPr>
          <w:rFonts w:ascii="標楷體" w:eastAsia="標楷體" w:hAnsi="標楷體" w:hint="eastAsia"/>
          <w:b/>
          <w:color w:val="000000" w:themeColor="text1"/>
          <w:sz w:val="32"/>
        </w:rPr>
        <w:t>市立</w:t>
      </w:r>
      <w:r w:rsidRPr="0089421E">
        <w:rPr>
          <w:rFonts w:ascii="標楷體" w:eastAsia="標楷體" w:hAnsi="標楷體" w:hint="eastAsia"/>
          <w:b/>
          <w:color w:val="000000" w:themeColor="text1"/>
          <w:sz w:val="32"/>
        </w:rPr>
        <w:t>明德</w:t>
      </w:r>
      <w:r w:rsidR="002A108A" w:rsidRPr="0089421E">
        <w:rPr>
          <w:rFonts w:ascii="標楷體" w:eastAsia="標楷體" w:hAnsi="標楷體" w:hint="eastAsia"/>
          <w:b/>
          <w:color w:val="000000" w:themeColor="text1"/>
          <w:sz w:val="32"/>
        </w:rPr>
        <w:t>國民中學</w:t>
      </w:r>
    </w:p>
    <w:p w:rsidR="002A108A" w:rsidRPr="0089421E" w:rsidRDefault="002A108A" w:rsidP="00422067">
      <w:pPr>
        <w:pStyle w:val="ae"/>
        <w:snapToGrid w:val="0"/>
        <w:spacing w:afterLines="30" w:after="108" w:line="32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89421E">
        <w:rPr>
          <w:rFonts w:ascii="標楷體" w:eastAsia="標楷體" w:hAnsi="標楷體" w:hint="eastAsia"/>
          <w:b/>
          <w:color w:val="000000" w:themeColor="text1"/>
          <w:sz w:val="32"/>
        </w:rPr>
        <w:t>學生成績評量</w:t>
      </w:r>
      <w:r w:rsidR="00E627D9" w:rsidRPr="0089421E">
        <w:rPr>
          <w:rFonts w:ascii="標楷體" w:eastAsia="標楷體" w:hAnsi="標楷體" w:hint="eastAsia"/>
          <w:b/>
          <w:color w:val="000000" w:themeColor="text1"/>
          <w:sz w:val="32"/>
        </w:rPr>
        <w:t>審查委員會</w:t>
      </w:r>
      <w:r w:rsidRPr="0089421E">
        <w:rPr>
          <w:rFonts w:ascii="標楷體" w:eastAsia="標楷體" w:hAnsi="標楷體" w:hint="eastAsia"/>
          <w:b/>
          <w:color w:val="000000" w:themeColor="text1"/>
          <w:sz w:val="32"/>
        </w:rPr>
        <w:t>設置要點</w:t>
      </w:r>
    </w:p>
    <w:p w:rsidR="002A108A" w:rsidRPr="0089421E" w:rsidRDefault="008C1B49" w:rsidP="008C1B49">
      <w:pPr>
        <w:widowControl/>
        <w:spacing w:after="180" w:line="320" w:lineRule="exact"/>
        <w:ind w:left="902" w:right="-2" w:hanging="902"/>
        <w:jc w:val="right"/>
        <w:rPr>
          <w:rFonts w:ascii="標楷體" w:eastAsia="標楷體" w:hAnsi="標楷體"/>
          <w:color w:val="000000" w:themeColor="text1"/>
          <w:szCs w:val="24"/>
        </w:rPr>
      </w:pPr>
      <w:r w:rsidRPr="0089421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89421E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89421E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89421E">
        <w:rPr>
          <w:rFonts w:ascii="標楷體" w:eastAsia="標楷體" w:hAnsi="標楷體"/>
          <w:color w:val="000000" w:themeColor="text1"/>
          <w:sz w:val="20"/>
          <w:szCs w:val="20"/>
        </w:rPr>
        <w:t>6</w:t>
      </w:r>
      <w:r w:rsidRPr="0089421E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89421E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Pr="0089421E">
        <w:rPr>
          <w:rFonts w:ascii="標楷體" w:eastAsia="標楷體" w:hAnsi="標楷體" w:hint="eastAsia"/>
          <w:color w:val="000000" w:themeColor="text1"/>
          <w:sz w:val="20"/>
          <w:szCs w:val="20"/>
        </w:rPr>
        <w:t>日臨時校務會議通過</w:t>
      </w:r>
    </w:p>
    <w:p w:rsidR="00D31F1C" w:rsidRPr="0089421E" w:rsidRDefault="00D31F1C" w:rsidP="00A97ADE">
      <w:pPr>
        <w:pStyle w:val="ae"/>
        <w:snapToGrid w:val="0"/>
        <w:spacing w:afterLines="30" w:after="108" w:line="300" w:lineRule="auto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壹、</w:t>
      </w:r>
      <w:r w:rsidR="002A108A" w:rsidRPr="0089421E">
        <w:rPr>
          <w:rFonts w:ascii="標楷體" w:eastAsia="標楷體" w:hAnsi="標楷體" w:hint="eastAsia"/>
          <w:color w:val="000000" w:themeColor="text1"/>
        </w:rPr>
        <w:t>依據：</w:t>
      </w:r>
    </w:p>
    <w:p w:rsidR="002A108A" w:rsidRPr="0089421E" w:rsidRDefault="004A71FA" w:rsidP="00A97ADE">
      <w:pPr>
        <w:pStyle w:val="ae"/>
        <w:numPr>
          <w:ilvl w:val="0"/>
          <w:numId w:val="20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教育部108年6月28日修正發布之「國民小學及國民中學學生成績評量準則」</w:t>
      </w:r>
    </w:p>
    <w:p w:rsidR="002A108A" w:rsidRPr="0089421E" w:rsidRDefault="007B0E2A" w:rsidP="00A97ADE">
      <w:pPr>
        <w:pStyle w:val="ae"/>
        <w:numPr>
          <w:ilvl w:val="0"/>
          <w:numId w:val="20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基隆市109年2月14日修正發布</w:t>
      </w:r>
      <w:bookmarkStart w:id="0" w:name="_GoBack"/>
      <w:bookmarkEnd w:id="0"/>
      <w:r w:rsidRPr="0089421E">
        <w:rPr>
          <w:rFonts w:ascii="標楷體" w:eastAsia="標楷體" w:hAnsi="標楷體" w:hint="eastAsia"/>
          <w:color w:val="000000" w:themeColor="text1"/>
        </w:rPr>
        <w:t>之「基隆市國民中小學學生成績評量補充規定」</w:t>
      </w:r>
      <w:r w:rsidR="002A108A" w:rsidRPr="0089421E">
        <w:rPr>
          <w:rFonts w:ascii="標楷體" w:eastAsia="標楷體" w:hAnsi="標楷體" w:hint="eastAsia"/>
          <w:color w:val="000000" w:themeColor="text1"/>
        </w:rPr>
        <w:t>。</w:t>
      </w:r>
    </w:p>
    <w:p w:rsidR="002A108A" w:rsidRPr="0089421E" w:rsidRDefault="002A108A" w:rsidP="00A97ADE">
      <w:pPr>
        <w:pStyle w:val="ae"/>
        <w:snapToGrid w:val="0"/>
        <w:spacing w:afterLines="30" w:after="108" w:line="30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貳、</w:t>
      </w:r>
      <w:r w:rsidR="00D55AB2" w:rsidRPr="0089421E">
        <w:rPr>
          <w:rFonts w:ascii="標楷體" w:eastAsia="標楷體" w:hAnsi="標楷體" w:hint="eastAsia"/>
          <w:color w:val="000000" w:themeColor="text1"/>
        </w:rPr>
        <w:t>學生成績評量審查委員會（以下簡稱本委員會）負責</w:t>
      </w:r>
      <w:proofErr w:type="gramStart"/>
      <w:r w:rsidR="00D55AB2" w:rsidRPr="0089421E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="00D55AB2" w:rsidRPr="0089421E">
        <w:rPr>
          <w:rFonts w:ascii="標楷體" w:eastAsia="標楷體" w:hAnsi="標楷體" w:hint="eastAsia"/>
          <w:color w:val="000000" w:themeColor="text1"/>
        </w:rPr>
        <w:t>議、審查學生成績</w:t>
      </w:r>
      <w:proofErr w:type="gramStart"/>
      <w:r w:rsidR="00D55AB2" w:rsidRPr="0089421E">
        <w:rPr>
          <w:rFonts w:ascii="標楷體" w:eastAsia="標楷體" w:hAnsi="標楷體" w:hint="eastAsia"/>
          <w:color w:val="000000" w:themeColor="text1"/>
        </w:rPr>
        <w:t>評量及</w:t>
      </w:r>
      <w:proofErr w:type="gramEnd"/>
      <w:r w:rsidR="00D55AB2" w:rsidRPr="0089421E">
        <w:rPr>
          <w:rFonts w:ascii="標楷體" w:eastAsia="標楷體" w:hAnsi="標楷體" w:hint="eastAsia"/>
          <w:color w:val="000000" w:themeColor="text1"/>
        </w:rPr>
        <w:t>畢（修）業事宜。</w:t>
      </w:r>
    </w:p>
    <w:p w:rsidR="00C4044E" w:rsidRPr="0089421E" w:rsidRDefault="002A108A" w:rsidP="00A97ADE">
      <w:pPr>
        <w:pStyle w:val="ae"/>
        <w:snapToGrid w:val="0"/>
        <w:spacing w:afterLines="30" w:after="108" w:line="30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參、</w:t>
      </w:r>
      <w:r w:rsidR="00AD22DE" w:rsidRPr="0089421E">
        <w:rPr>
          <w:rFonts w:ascii="標楷體" w:eastAsia="標楷體" w:hAnsi="標楷體" w:hint="eastAsia"/>
          <w:color w:val="000000" w:themeColor="text1"/>
        </w:rPr>
        <w:t>本</w:t>
      </w:r>
      <w:r w:rsidR="009C4CBE" w:rsidRPr="0089421E">
        <w:rPr>
          <w:rFonts w:ascii="標楷體" w:eastAsia="標楷體" w:hAnsi="標楷體" w:hint="eastAsia"/>
          <w:color w:val="000000" w:themeColor="text1"/>
        </w:rPr>
        <w:t>委員會</w:t>
      </w:r>
      <w:r w:rsidR="00BC5252" w:rsidRPr="0089421E">
        <w:rPr>
          <w:rFonts w:ascii="標楷體" w:eastAsia="標楷體" w:hAnsi="標楷體" w:hint="eastAsia"/>
          <w:color w:val="000000" w:themeColor="text1"/>
        </w:rPr>
        <w:t>設</w:t>
      </w:r>
      <w:r w:rsidR="009C4CBE" w:rsidRPr="0089421E">
        <w:rPr>
          <w:rFonts w:ascii="標楷體" w:eastAsia="標楷體" w:hAnsi="標楷體"/>
          <w:color w:val="000000" w:themeColor="text1"/>
        </w:rPr>
        <w:t>置委員</w:t>
      </w:r>
      <w:r w:rsidR="00375ED2" w:rsidRPr="0089421E">
        <w:rPr>
          <w:rFonts w:ascii="標楷體" w:eastAsia="標楷體" w:hAnsi="標楷體" w:hint="eastAsia"/>
          <w:color w:val="000000" w:themeColor="text1"/>
        </w:rPr>
        <w:t>1</w:t>
      </w:r>
      <w:r w:rsidR="00AA2371" w:rsidRPr="0089421E">
        <w:rPr>
          <w:rFonts w:ascii="標楷體" w:eastAsia="標楷體" w:hAnsi="標楷體"/>
          <w:color w:val="000000" w:themeColor="text1"/>
        </w:rPr>
        <w:t>5</w:t>
      </w:r>
      <w:r w:rsidR="009C4CBE" w:rsidRPr="0089421E">
        <w:rPr>
          <w:rFonts w:ascii="標楷體" w:eastAsia="標楷體" w:hAnsi="標楷體"/>
          <w:color w:val="000000" w:themeColor="text1"/>
        </w:rPr>
        <w:t>人，由學校行政人員、</w:t>
      </w:r>
      <w:r w:rsidR="007D6AE0" w:rsidRPr="0089421E">
        <w:rPr>
          <w:rFonts w:ascii="標楷體" w:eastAsia="標楷體" w:hAnsi="標楷體" w:hint="eastAsia"/>
          <w:color w:val="000000" w:themeColor="text1"/>
        </w:rPr>
        <w:t>教師</w:t>
      </w:r>
      <w:r w:rsidR="009C4CBE" w:rsidRPr="0089421E">
        <w:rPr>
          <w:rFonts w:ascii="標楷體" w:eastAsia="標楷體" w:hAnsi="標楷體"/>
          <w:color w:val="000000" w:themeColor="text1"/>
        </w:rPr>
        <w:t>、</w:t>
      </w:r>
      <w:r w:rsidR="009C4CBE" w:rsidRPr="0089421E">
        <w:rPr>
          <w:rFonts w:ascii="標楷體" w:eastAsia="標楷體" w:hAnsi="標楷體" w:hint="eastAsia"/>
          <w:color w:val="000000" w:themeColor="text1"/>
        </w:rPr>
        <w:t>家長</w:t>
      </w:r>
      <w:r w:rsidR="007F2CC5" w:rsidRPr="0089421E">
        <w:rPr>
          <w:rFonts w:ascii="標楷體" w:eastAsia="標楷體" w:hAnsi="標楷體" w:hint="eastAsia"/>
          <w:color w:val="000000" w:themeColor="text1"/>
        </w:rPr>
        <w:t>會</w:t>
      </w:r>
      <w:r w:rsidR="009C4CBE" w:rsidRPr="0089421E">
        <w:rPr>
          <w:rFonts w:ascii="標楷體" w:eastAsia="標楷體" w:hAnsi="標楷體" w:hint="eastAsia"/>
          <w:color w:val="000000" w:themeColor="text1"/>
        </w:rPr>
        <w:t>代表等</w:t>
      </w:r>
      <w:r w:rsidR="009C4CBE" w:rsidRPr="0089421E">
        <w:rPr>
          <w:rFonts w:ascii="標楷體" w:eastAsia="標楷體" w:hAnsi="標楷體"/>
          <w:color w:val="000000" w:themeColor="text1"/>
        </w:rPr>
        <w:t>組成</w:t>
      </w:r>
      <w:r w:rsidR="00F92DCA" w:rsidRPr="0089421E">
        <w:rPr>
          <w:rFonts w:ascii="標楷體" w:eastAsia="標楷體" w:hAnsi="標楷體" w:hint="eastAsia"/>
          <w:color w:val="000000" w:themeColor="text1"/>
        </w:rPr>
        <w:t>，並由教務主任擔任召集人。惟因本委員會負責審查學生畢（修）業事宜，故九年級導師於必要時需列席參與開會</w:t>
      </w:r>
      <w:r w:rsidR="009C4CBE" w:rsidRPr="0089421E">
        <w:rPr>
          <w:rFonts w:ascii="標楷體" w:eastAsia="標楷體" w:hAnsi="標楷體"/>
          <w:color w:val="000000" w:themeColor="text1"/>
        </w:rPr>
        <w:t>。</w:t>
      </w:r>
    </w:p>
    <w:p w:rsidR="00872877" w:rsidRPr="0089421E" w:rsidRDefault="001660E8" w:rsidP="00A97ADE">
      <w:pPr>
        <w:pStyle w:val="ae"/>
        <w:numPr>
          <w:ilvl w:val="0"/>
          <w:numId w:val="22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  <w:lang w:bidi="zh-TW"/>
        </w:rPr>
      </w:pPr>
      <w:r w:rsidRPr="0089421E">
        <w:rPr>
          <w:rFonts w:ascii="標楷體" w:eastAsia="標楷體" w:hAnsi="標楷體"/>
          <w:color w:val="000000" w:themeColor="text1"/>
          <w:lang w:bidi="zh-TW"/>
        </w:rPr>
        <w:t>召集人：教務主任。</w:t>
      </w:r>
    </w:p>
    <w:p w:rsidR="001660E8" w:rsidRPr="0089421E" w:rsidRDefault="001660E8" w:rsidP="00A97ADE">
      <w:pPr>
        <w:pStyle w:val="ae"/>
        <w:numPr>
          <w:ilvl w:val="0"/>
          <w:numId w:val="22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  <w:lang w:bidi="zh-TW"/>
        </w:rPr>
      </w:pPr>
      <w:r w:rsidRPr="0089421E">
        <w:rPr>
          <w:rFonts w:ascii="標楷體" w:eastAsia="標楷體" w:hAnsi="標楷體"/>
          <w:color w:val="000000" w:themeColor="text1"/>
          <w:lang w:bidi="zh-TW"/>
        </w:rPr>
        <w:t>委員：</w:t>
      </w:r>
    </w:p>
    <w:p w:rsidR="001660E8" w:rsidRPr="0089421E" w:rsidRDefault="001660E8" w:rsidP="00A97ADE">
      <w:pPr>
        <w:pStyle w:val="ae"/>
        <w:numPr>
          <w:ilvl w:val="0"/>
          <w:numId w:val="23"/>
        </w:numPr>
        <w:snapToGrid w:val="0"/>
        <w:spacing w:afterLines="30" w:after="108" w:line="300" w:lineRule="auto"/>
        <w:ind w:left="1701" w:hanging="741"/>
        <w:rPr>
          <w:rFonts w:ascii="標楷體" w:eastAsia="標楷體" w:hAnsi="標楷體"/>
          <w:color w:val="000000" w:themeColor="text1"/>
          <w:lang w:bidi="zh-TW"/>
        </w:rPr>
      </w:pPr>
      <w:r w:rsidRPr="0089421E">
        <w:rPr>
          <w:rFonts w:ascii="標楷體" w:eastAsia="標楷體" w:hAnsi="標楷體"/>
          <w:color w:val="000000" w:themeColor="text1"/>
          <w:lang w:bidi="zh-TW"/>
        </w:rPr>
        <w:t>行政人員代表：</w:t>
      </w:r>
      <w:r w:rsidRPr="0089421E">
        <w:rPr>
          <w:rFonts w:ascii="標楷體" w:eastAsia="標楷體" w:hAnsi="標楷體" w:hint="eastAsia"/>
          <w:color w:val="000000" w:themeColor="text1"/>
        </w:rPr>
        <w:t>教務主任、學</w:t>
      </w:r>
      <w:proofErr w:type="gramStart"/>
      <w:r w:rsidRPr="0089421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89421E">
        <w:rPr>
          <w:rFonts w:ascii="標楷體" w:eastAsia="標楷體" w:hAnsi="標楷體" w:hint="eastAsia"/>
          <w:color w:val="000000" w:themeColor="text1"/>
        </w:rPr>
        <w:t>主任、輔導主任、註冊組長、生教組長</w:t>
      </w:r>
      <w:r w:rsidRPr="0089421E">
        <w:rPr>
          <w:rFonts w:ascii="標楷體" w:eastAsia="標楷體" w:hAnsi="標楷體"/>
          <w:color w:val="000000" w:themeColor="text1"/>
          <w:lang w:bidi="zh-TW"/>
        </w:rPr>
        <w:t>等五人。</w:t>
      </w:r>
    </w:p>
    <w:p w:rsidR="00307627" w:rsidRPr="0089421E" w:rsidRDefault="007D6AE0" w:rsidP="00A97ADE">
      <w:pPr>
        <w:pStyle w:val="ae"/>
        <w:numPr>
          <w:ilvl w:val="0"/>
          <w:numId w:val="23"/>
        </w:numPr>
        <w:snapToGrid w:val="0"/>
        <w:spacing w:afterLines="30" w:after="108" w:line="300" w:lineRule="auto"/>
        <w:ind w:left="1701" w:hanging="741"/>
        <w:rPr>
          <w:rFonts w:ascii="標楷體" w:eastAsia="標楷體" w:hAnsi="標楷體"/>
          <w:color w:val="000000" w:themeColor="text1"/>
          <w:lang w:bidi="zh-TW"/>
        </w:rPr>
      </w:pPr>
      <w:r w:rsidRPr="0089421E">
        <w:rPr>
          <w:rFonts w:ascii="標楷體" w:eastAsia="標楷體" w:hAnsi="標楷體" w:hint="eastAsia"/>
          <w:color w:val="000000" w:themeColor="text1"/>
        </w:rPr>
        <w:t>各</w:t>
      </w:r>
      <w:r w:rsidR="008560E9" w:rsidRPr="0089421E">
        <w:rPr>
          <w:rFonts w:ascii="標楷體" w:eastAsia="標楷體" w:hAnsi="標楷體" w:hint="eastAsia"/>
          <w:color w:val="000000" w:themeColor="text1"/>
          <w:lang w:bidi="zh-TW"/>
        </w:rPr>
        <w:t>科目/</w:t>
      </w:r>
      <w:r w:rsidRPr="0089421E">
        <w:rPr>
          <w:rFonts w:ascii="標楷體" w:eastAsia="標楷體" w:hAnsi="標楷體" w:hint="eastAsia"/>
          <w:color w:val="000000" w:themeColor="text1"/>
        </w:rPr>
        <w:t>領域召集人</w:t>
      </w:r>
      <w:r w:rsidR="008560E9" w:rsidRPr="0089421E">
        <w:rPr>
          <w:rFonts w:ascii="標楷體" w:eastAsia="標楷體" w:hAnsi="標楷體" w:hint="eastAsia"/>
          <w:color w:val="000000" w:themeColor="text1"/>
          <w:lang w:bidi="zh-TW"/>
        </w:rPr>
        <w:t>：</w:t>
      </w:r>
      <w:r w:rsidR="00307627" w:rsidRPr="0089421E">
        <w:rPr>
          <w:rFonts w:ascii="標楷體" w:eastAsia="標楷體" w:hAnsi="標楷體" w:hint="eastAsia"/>
          <w:color w:val="000000" w:themeColor="text1"/>
          <w:lang w:bidi="zh-TW"/>
        </w:rPr>
        <w:t>國語文、英語文、數學、自然科學、社會、</w:t>
      </w:r>
      <w:r w:rsidR="008560E9" w:rsidRPr="0089421E">
        <w:rPr>
          <w:rFonts w:ascii="標楷體" w:eastAsia="標楷體" w:hAnsi="標楷體" w:hint="eastAsia"/>
          <w:color w:val="000000" w:themeColor="text1"/>
          <w:lang w:bidi="zh-TW"/>
        </w:rPr>
        <w:t>健康與體育、藝術、綜合、科技等科目/領域召集人九人。</w:t>
      </w:r>
    </w:p>
    <w:p w:rsidR="001660E8" w:rsidRPr="0089421E" w:rsidRDefault="007D6AE0" w:rsidP="00A97ADE">
      <w:pPr>
        <w:pStyle w:val="ae"/>
        <w:numPr>
          <w:ilvl w:val="0"/>
          <w:numId w:val="23"/>
        </w:numPr>
        <w:snapToGrid w:val="0"/>
        <w:spacing w:afterLines="30" w:after="108" w:line="300" w:lineRule="auto"/>
        <w:ind w:left="1701" w:hanging="741"/>
        <w:rPr>
          <w:rFonts w:ascii="標楷體" w:eastAsia="標楷體" w:hAnsi="標楷體"/>
          <w:color w:val="000000" w:themeColor="text1"/>
          <w:lang w:bidi="zh-TW"/>
        </w:rPr>
      </w:pPr>
      <w:r w:rsidRPr="0089421E">
        <w:rPr>
          <w:rFonts w:ascii="標楷體" w:eastAsia="標楷體" w:hAnsi="標楷體" w:hint="eastAsia"/>
          <w:color w:val="000000" w:themeColor="text1"/>
        </w:rPr>
        <w:t>家長會代表一人</w:t>
      </w:r>
      <w:r w:rsidR="001660E8" w:rsidRPr="0089421E">
        <w:rPr>
          <w:rFonts w:ascii="標楷體" w:eastAsia="標楷體" w:hAnsi="標楷體"/>
          <w:color w:val="000000" w:themeColor="text1"/>
          <w:lang w:bidi="zh-TW"/>
        </w:rPr>
        <w:t>。</w:t>
      </w:r>
    </w:p>
    <w:p w:rsidR="002A108A" w:rsidRPr="0089421E" w:rsidRDefault="00065997" w:rsidP="00A97ADE">
      <w:pPr>
        <w:pStyle w:val="ae"/>
        <w:snapToGrid w:val="0"/>
        <w:spacing w:afterLines="30" w:after="108" w:line="300" w:lineRule="auto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肆</w:t>
      </w:r>
      <w:r w:rsidR="002A108A" w:rsidRPr="0089421E">
        <w:rPr>
          <w:rFonts w:ascii="標楷體" w:eastAsia="標楷體" w:hAnsi="標楷體" w:hint="eastAsia"/>
          <w:b/>
          <w:color w:val="000000" w:themeColor="text1"/>
        </w:rPr>
        <w:t>、</w:t>
      </w:r>
      <w:r w:rsidRPr="0089421E">
        <w:rPr>
          <w:rFonts w:ascii="標楷體" w:eastAsia="標楷體" w:hAnsi="標楷體" w:hint="eastAsia"/>
          <w:color w:val="000000" w:themeColor="text1"/>
        </w:rPr>
        <w:t>本委員會</w:t>
      </w:r>
      <w:r w:rsidR="002A108A" w:rsidRPr="0089421E">
        <w:rPr>
          <w:rFonts w:ascii="標楷體" w:eastAsia="標楷體" w:hAnsi="標楷體" w:hint="eastAsia"/>
          <w:color w:val="000000" w:themeColor="text1"/>
        </w:rPr>
        <w:t>任務</w:t>
      </w:r>
      <w:r w:rsidRPr="0089421E">
        <w:rPr>
          <w:rFonts w:ascii="標楷體" w:eastAsia="標楷體" w:hAnsi="標楷體" w:hint="eastAsia"/>
          <w:color w:val="000000" w:themeColor="text1"/>
        </w:rPr>
        <w:t>如下</w:t>
      </w:r>
      <w:r w:rsidR="002A108A" w:rsidRPr="0089421E">
        <w:rPr>
          <w:rFonts w:ascii="標楷體" w:eastAsia="標楷體" w:hAnsi="標楷體" w:hint="eastAsia"/>
          <w:color w:val="000000" w:themeColor="text1"/>
        </w:rPr>
        <w:t>：</w:t>
      </w:r>
    </w:p>
    <w:p w:rsidR="002A108A" w:rsidRPr="0089421E" w:rsidRDefault="002A108A" w:rsidP="00A97ADE">
      <w:pPr>
        <w:pStyle w:val="ae"/>
        <w:numPr>
          <w:ilvl w:val="0"/>
          <w:numId w:val="24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協助推動多元</w:t>
      </w:r>
      <w:r w:rsidR="00297F95" w:rsidRPr="0089421E">
        <w:rPr>
          <w:rFonts w:ascii="標楷體" w:eastAsia="標楷體" w:hAnsi="標楷體" w:hint="eastAsia"/>
          <w:color w:val="000000" w:themeColor="text1"/>
        </w:rPr>
        <w:t>教學</w:t>
      </w:r>
      <w:r w:rsidRPr="0089421E">
        <w:rPr>
          <w:rFonts w:ascii="標楷體" w:eastAsia="標楷體" w:hAnsi="標楷體" w:hint="eastAsia"/>
          <w:color w:val="000000" w:themeColor="text1"/>
        </w:rPr>
        <w:t>評量</w:t>
      </w:r>
      <w:r w:rsidR="00A11CF7" w:rsidRPr="0089421E">
        <w:rPr>
          <w:rFonts w:ascii="標楷體" w:eastAsia="標楷體" w:hAnsi="標楷體" w:hint="eastAsia"/>
          <w:color w:val="000000" w:themeColor="text1"/>
        </w:rPr>
        <w:t>。</w:t>
      </w:r>
    </w:p>
    <w:p w:rsidR="002A108A" w:rsidRPr="0089421E" w:rsidRDefault="00B47B31" w:rsidP="00A97ADE">
      <w:pPr>
        <w:pStyle w:val="ae"/>
        <w:numPr>
          <w:ilvl w:val="0"/>
          <w:numId w:val="24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proofErr w:type="gramStart"/>
      <w:r w:rsidRPr="0089421E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89421E">
        <w:rPr>
          <w:rFonts w:ascii="標楷體" w:eastAsia="標楷體" w:hAnsi="標楷體" w:hint="eastAsia"/>
          <w:color w:val="000000" w:themeColor="text1"/>
        </w:rPr>
        <w:t>議</w:t>
      </w:r>
      <w:r w:rsidR="009B7120" w:rsidRPr="0089421E">
        <w:rPr>
          <w:rFonts w:ascii="標楷體" w:eastAsia="標楷體" w:hAnsi="標楷體" w:hint="eastAsia"/>
          <w:color w:val="000000" w:themeColor="text1"/>
        </w:rPr>
        <w:t>、審查全校學生成績評量之相關事宜</w:t>
      </w:r>
      <w:r w:rsidR="002A108A" w:rsidRPr="0089421E">
        <w:rPr>
          <w:rFonts w:ascii="標楷體" w:eastAsia="標楷體" w:hAnsi="標楷體" w:hint="eastAsia"/>
          <w:color w:val="000000" w:themeColor="text1"/>
        </w:rPr>
        <w:t>。</w:t>
      </w:r>
      <w:r w:rsidR="00883684" w:rsidRPr="0089421E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                                                       </w:t>
      </w:r>
    </w:p>
    <w:p w:rsidR="002A108A" w:rsidRPr="0089421E" w:rsidRDefault="00297F95" w:rsidP="00A97ADE">
      <w:pPr>
        <w:pStyle w:val="ae"/>
        <w:numPr>
          <w:ilvl w:val="0"/>
          <w:numId w:val="24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審查「國民小學及國民中學學生成績評量準則」及「基隆市國民中小學學生成績評量補充規定」之</w:t>
      </w:r>
      <w:r w:rsidR="00065997" w:rsidRPr="0089421E">
        <w:rPr>
          <w:rFonts w:ascii="標楷體" w:eastAsia="標楷體" w:hAnsi="標楷體" w:hint="eastAsia"/>
          <w:color w:val="000000" w:themeColor="text1"/>
        </w:rPr>
        <w:t>領域學習課程</w:t>
      </w:r>
      <w:r w:rsidR="00A97ADE" w:rsidRPr="0089421E">
        <w:rPr>
          <w:rFonts w:ascii="標楷體" w:eastAsia="標楷體" w:hAnsi="標楷體" w:hint="eastAsia"/>
          <w:color w:val="000000" w:themeColor="text1"/>
        </w:rPr>
        <w:t>成績</w:t>
      </w:r>
      <w:r w:rsidR="00065997" w:rsidRPr="0089421E">
        <w:rPr>
          <w:rFonts w:ascii="標楷體" w:eastAsia="標楷體" w:hAnsi="標楷體" w:hint="eastAsia"/>
          <w:color w:val="000000" w:themeColor="text1"/>
        </w:rPr>
        <w:t>評量、彈性學習課程</w:t>
      </w:r>
      <w:r w:rsidR="00A97ADE" w:rsidRPr="0089421E">
        <w:rPr>
          <w:rFonts w:ascii="標楷體" w:eastAsia="標楷體" w:hAnsi="標楷體" w:hint="eastAsia"/>
          <w:color w:val="000000" w:themeColor="text1"/>
        </w:rPr>
        <w:t>成績</w:t>
      </w:r>
      <w:r w:rsidR="00065997" w:rsidRPr="0089421E">
        <w:rPr>
          <w:rFonts w:ascii="標楷體" w:eastAsia="標楷體" w:hAnsi="標楷體" w:hint="eastAsia"/>
          <w:color w:val="000000" w:themeColor="text1"/>
        </w:rPr>
        <w:t>評量</w:t>
      </w:r>
      <w:r w:rsidRPr="0089421E">
        <w:rPr>
          <w:rFonts w:ascii="標楷體" w:eastAsia="標楷體" w:hAnsi="標楷體" w:hint="eastAsia"/>
          <w:color w:val="000000" w:themeColor="text1"/>
        </w:rPr>
        <w:t>、日常生活</w:t>
      </w:r>
      <w:proofErr w:type="gramStart"/>
      <w:r w:rsidRPr="0089421E">
        <w:rPr>
          <w:rFonts w:ascii="標楷體" w:eastAsia="標楷體" w:hAnsi="標楷體" w:hint="eastAsia"/>
          <w:color w:val="000000" w:themeColor="text1"/>
        </w:rPr>
        <w:t>表現及畢</w:t>
      </w:r>
      <w:proofErr w:type="gramEnd"/>
      <w:r w:rsidRPr="0089421E">
        <w:rPr>
          <w:rFonts w:ascii="標楷體" w:eastAsia="標楷體" w:hAnsi="標楷體" w:hint="eastAsia"/>
          <w:color w:val="000000" w:themeColor="text1"/>
        </w:rPr>
        <w:t>（修）業等事宜。</w:t>
      </w:r>
    </w:p>
    <w:p w:rsidR="00A11CF7" w:rsidRPr="0089421E" w:rsidRDefault="00883684" w:rsidP="00A97ADE">
      <w:pPr>
        <w:pStyle w:val="ae"/>
        <w:numPr>
          <w:ilvl w:val="0"/>
          <w:numId w:val="24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審理各學期評量成績申訴案件。</w:t>
      </w:r>
    </w:p>
    <w:p w:rsidR="002A108A" w:rsidRPr="0089421E" w:rsidRDefault="00883684" w:rsidP="00A97ADE">
      <w:pPr>
        <w:pStyle w:val="ae"/>
        <w:numPr>
          <w:ilvl w:val="0"/>
          <w:numId w:val="24"/>
        </w:numPr>
        <w:snapToGrid w:val="0"/>
        <w:spacing w:afterLines="30" w:after="108" w:line="300" w:lineRule="auto"/>
        <w:ind w:left="993" w:hanging="483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審議其他學生成績評量相關事宜。</w:t>
      </w:r>
      <w:r w:rsidR="002A108A" w:rsidRPr="0089421E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A108A" w:rsidRPr="0089421E" w:rsidRDefault="00065997" w:rsidP="00A97ADE">
      <w:pPr>
        <w:pStyle w:val="ae"/>
        <w:snapToGrid w:val="0"/>
        <w:spacing w:afterLines="30" w:after="108" w:line="300" w:lineRule="auto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伍</w:t>
      </w:r>
      <w:r w:rsidR="002A108A" w:rsidRPr="0089421E">
        <w:rPr>
          <w:rFonts w:ascii="標楷體" w:eastAsia="標楷體" w:hAnsi="標楷體" w:hint="eastAsia"/>
          <w:color w:val="000000" w:themeColor="text1"/>
        </w:rPr>
        <w:t>、</w:t>
      </w:r>
      <w:r w:rsidRPr="0089421E">
        <w:rPr>
          <w:rFonts w:ascii="標楷體" w:eastAsia="標楷體" w:hAnsi="標楷體" w:hint="eastAsia"/>
          <w:color w:val="000000" w:themeColor="text1"/>
        </w:rPr>
        <w:t>本委員會</w:t>
      </w:r>
      <w:r w:rsidR="002A108A" w:rsidRPr="0089421E">
        <w:rPr>
          <w:rFonts w:ascii="標楷體" w:eastAsia="標楷體" w:hAnsi="標楷體" w:hint="eastAsia"/>
          <w:color w:val="000000" w:themeColor="text1"/>
        </w:rPr>
        <w:t>委員任期</w:t>
      </w:r>
      <w:proofErr w:type="gramStart"/>
      <w:r w:rsidR="002A108A" w:rsidRPr="0089421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89421E">
        <w:rPr>
          <w:rFonts w:ascii="標楷體" w:eastAsia="標楷體" w:hAnsi="標楷體" w:hint="eastAsia"/>
          <w:color w:val="000000" w:themeColor="text1"/>
        </w:rPr>
        <w:t>學</w:t>
      </w:r>
      <w:r w:rsidR="002A108A" w:rsidRPr="0089421E">
        <w:rPr>
          <w:rFonts w:ascii="標楷體" w:eastAsia="標楷體" w:hAnsi="標楷體" w:hint="eastAsia"/>
          <w:color w:val="000000" w:themeColor="text1"/>
        </w:rPr>
        <w:t>年</w:t>
      </w:r>
      <w:r w:rsidRPr="0089421E">
        <w:rPr>
          <w:rFonts w:ascii="標楷體" w:eastAsia="標楷體" w:hAnsi="標楷體" w:hint="eastAsia"/>
          <w:color w:val="000000" w:themeColor="text1"/>
        </w:rPr>
        <w:t>，每學年定期舉行會議，惟必要時得召開臨時會議</w:t>
      </w:r>
      <w:r w:rsidR="002A108A" w:rsidRPr="0089421E">
        <w:rPr>
          <w:rFonts w:ascii="標楷體" w:eastAsia="標楷體" w:hAnsi="標楷體" w:hint="eastAsia"/>
          <w:color w:val="000000" w:themeColor="text1"/>
        </w:rPr>
        <w:t>。</w:t>
      </w:r>
    </w:p>
    <w:p w:rsidR="00065997" w:rsidRPr="0089421E" w:rsidRDefault="00065997" w:rsidP="00A97ADE">
      <w:pPr>
        <w:pStyle w:val="ae"/>
        <w:snapToGrid w:val="0"/>
        <w:spacing w:afterLines="30" w:after="108" w:line="30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89421E">
        <w:rPr>
          <w:rFonts w:ascii="標楷體" w:eastAsia="標楷體" w:hAnsi="標楷體" w:hint="eastAsia"/>
          <w:color w:val="000000" w:themeColor="text1"/>
        </w:rPr>
        <w:t>陸、本委員會開會時，需有應出席委員二分之一（含）以上之出席方得開議。需有出席委員二分之一（含）以上之同意方得議決，投票</w:t>
      </w:r>
      <w:proofErr w:type="gramStart"/>
      <w:r w:rsidRPr="0089421E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89421E">
        <w:rPr>
          <w:rFonts w:ascii="標楷體" w:eastAsia="標楷體" w:hAnsi="標楷體" w:hint="eastAsia"/>
          <w:color w:val="000000" w:themeColor="text1"/>
        </w:rPr>
        <w:t>無記名投票或舉手方式行之。</w:t>
      </w:r>
    </w:p>
    <w:p w:rsidR="002A108A" w:rsidRPr="0089421E" w:rsidRDefault="002A108A" w:rsidP="00A97ADE">
      <w:pPr>
        <w:pStyle w:val="ae"/>
        <w:snapToGrid w:val="0"/>
        <w:spacing w:afterLines="30" w:after="108" w:line="30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proofErr w:type="gramStart"/>
      <w:r w:rsidRPr="0089421E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Pr="0089421E">
        <w:rPr>
          <w:rFonts w:ascii="標楷體" w:eastAsia="標楷體" w:hAnsi="標楷體" w:hint="eastAsia"/>
          <w:color w:val="000000" w:themeColor="text1"/>
        </w:rPr>
        <w:t>、</w:t>
      </w:r>
      <w:r w:rsidR="009C4CBE" w:rsidRPr="0089421E">
        <w:rPr>
          <w:rFonts w:ascii="標楷體" w:eastAsia="標楷體" w:hAnsi="標楷體" w:hint="eastAsia"/>
          <w:color w:val="000000" w:themeColor="text1"/>
        </w:rPr>
        <w:t>委員會</w:t>
      </w:r>
      <w:r w:rsidRPr="0089421E">
        <w:rPr>
          <w:rFonts w:ascii="標楷體" w:eastAsia="標楷體" w:hAnsi="標楷體" w:hint="eastAsia"/>
          <w:color w:val="000000" w:themeColor="text1"/>
        </w:rPr>
        <w:t>開會時得視需要邀請學者專家列席指導，或邀請相關學生、教師、家長等人列席說明。</w:t>
      </w:r>
    </w:p>
    <w:p w:rsidR="00D674AD" w:rsidRPr="0089421E" w:rsidRDefault="002A108A" w:rsidP="00A97ADE">
      <w:pPr>
        <w:spacing w:line="300" w:lineRule="auto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9421E">
        <w:rPr>
          <w:rFonts w:ascii="標楷體" w:eastAsia="標楷體" w:hAnsi="標楷體" w:hint="eastAsia"/>
          <w:color w:val="000000" w:themeColor="text1"/>
          <w:szCs w:val="24"/>
        </w:rPr>
        <w:t>捌、本要點經</w:t>
      </w:r>
      <w:r w:rsidR="00883684" w:rsidRPr="0089421E">
        <w:rPr>
          <w:rFonts w:ascii="標楷體" w:eastAsia="標楷體" w:hAnsi="標楷體" w:hint="eastAsia"/>
          <w:color w:val="000000" w:themeColor="text1"/>
          <w:szCs w:val="24"/>
        </w:rPr>
        <w:t>校務會議</w:t>
      </w:r>
      <w:r w:rsidRPr="0089421E">
        <w:rPr>
          <w:rFonts w:ascii="標楷體" w:eastAsia="標楷體" w:hAnsi="標楷體" w:hint="eastAsia"/>
          <w:color w:val="000000" w:themeColor="text1"/>
          <w:szCs w:val="24"/>
        </w:rPr>
        <w:t>通過，陳校長核定後</w:t>
      </w:r>
      <w:r w:rsidR="00FC144C" w:rsidRPr="0089421E">
        <w:rPr>
          <w:rFonts w:ascii="標楷體" w:eastAsia="標楷體" w:hAnsi="標楷體" w:hint="eastAsia"/>
          <w:color w:val="000000" w:themeColor="text1"/>
          <w:szCs w:val="24"/>
        </w:rPr>
        <w:t>實施</w:t>
      </w:r>
      <w:r w:rsidRPr="0089421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D674AD" w:rsidRPr="0089421E" w:rsidSect="00A97ADE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B6" w:rsidRDefault="00811DB6">
      <w:r>
        <w:separator/>
      </w:r>
    </w:p>
  </w:endnote>
  <w:endnote w:type="continuationSeparator" w:id="0">
    <w:p w:rsidR="00811DB6" w:rsidRDefault="0081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￥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D" w:rsidRDefault="000F327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D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D1D" w:rsidRDefault="00287D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B6" w:rsidRDefault="00811DB6">
      <w:r>
        <w:separator/>
      </w:r>
    </w:p>
  </w:footnote>
  <w:footnote w:type="continuationSeparator" w:id="0">
    <w:p w:rsidR="00811DB6" w:rsidRDefault="0081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449"/>
    <w:multiLevelType w:val="hybridMultilevel"/>
    <w:tmpl w:val="F1001692"/>
    <w:lvl w:ilvl="0" w:tplc="23D64A3A">
      <w:start w:val="1"/>
      <w:numFmt w:val="ideographLegalTraditional"/>
      <w:lvlText w:val="%1、"/>
      <w:lvlJc w:val="left"/>
      <w:pPr>
        <w:ind w:left="6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 w15:restartNumberingAfterBreak="0">
    <w:nsid w:val="0A5D52AB"/>
    <w:multiLevelType w:val="hybridMultilevel"/>
    <w:tmpl w:val="66124986"/>
    <w:lvl w:ilvl="0" w:tplc="4E2E96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61130"/>
    <w:multiLevelType w:val="hybridMultilevel"/>
    <w:tmpl w:val="0E9A8ABA"/>
    <w:lvl w:ilvl="0" w:tplc="7D583D02">
      <w:start w:val="1"/>
      <w:numFmt w:val="decimal"/>
      <w:lvlText w:val="%1."/>
      <w:lvlJc w:val="left"/>
      <w:pPr>
        <w:ind w:left="1221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EC2600B8">
      <w:numFmt w:val="bullet"/>
      <w:lvlText w:val="•"/>
      <w:lvlJc w:val="left"/>
      <w:pPr>
        <w:ind w:left="2180" w:hanging="283"/>
      </w:pPr>
      <w:rPr>
        <w:rFonts w:hint="default"/>
        <w:lang w:val="zh-TW" w:eastAsia="zh-TW" w:bidi="zh-TW"/>
      </w:rPr>
    </w:lvl>
    <w:lvl w:ilvl="2" w:tplc="DE76EF0E">
      <w:numFmt w:val="bullet"/>
      <w:lvlText w:val="•"/>
      <w:lvlJc w:val="left"/>
      <w:pPr>
        <w:ind w:left="3141" w:hanging="283"/>
      </w:pPr>
      <w:rPr>
        <w:rFonts w:hint="default"/>
        <w:lang w:val="zh-TW" w:eastAsia="zh-TW" w:bidi="zh-TW"/>
      </w:rPr>
    </w:lvl>
    <w:lvl w:ilvl="3" w:tplc="92F8DFA2">
      <w:numFmt w:val="bullet"/>
      <w:lvlText w:val="•"/>
      <w:lvlJc w:val="left"/>
      <w:pPr>
        <w:ind w:left="4101" w:hanging="283"/>
      </w:pPr>
      <w:rPr>
        <w:rFonts w:hint="default"/>
        <w:lang w:val="zh-TW" w:eastAsia="zh-TW" w:bidi="zh-TW"/>
      </w:rPr>
    </w:lvl>
    <w:lvl w:ilvl="4" w:tplc="066EED92">
      <w:numFmt w:val="bullet"/>
      <w:lvlText w:val="•"/>
      <w:lvlJc w:val="left"/>
      <w:pPr>
        <w:ind w:left="5062" w:hanging="283"/>
      </w:pPr>
      <w:rPr>
        <w:rFonts w:hint="default"/>
        <w:lang w:val="zh-TW" w:eastAsia="zh-TW" w:bidi="zh-TW"/>
      </w:rPr>
    </w:lvl>
    <w:lvl w:ilvl="5" w:tplc="8690BF34">
      <w:numFmt w:val="bullet"/>
      <w:lvlText w:val="•"/>
      <w:lvlJc w:val="left"/>
      <w:pPr>
        <w:ind w:left="6023" w:hanging="283"/>
      </w:pPr>
      <w:rPr>
        <w:rFonts w:hint="default"/>
        <w:lang w:val="zh-TW" w:eastAsia="zh-TW" w:bidi="zh-TW"/>
      </w:rPr>
    </w:lvl>
    <w:lvl w:ilvl="6" w:tplc="C5D4D290">
      <w:numFmt w:val="bullet"/>
      <w:lvlText w:val="•"/>
      <w:lvlJc w:val="left"/>
      <w:pPr>
        <w:ind w:left="6983" w:hanging="283"/>
      </w:pPr>
      <w:rPr>
        <w:rFonts w:hint="default"/>
        <w:lang w:val="zh-TW" w:eastAsia="zh-TW" w:bidi="zh-TW"/>
      </w:rPr>
    </w:lvl>
    <w:lvl w:ilvl="7" w:tplc="9BB852F6">
      <w:numFmt w:val="bullet"/>
      <w:lvlText w:val="•"/>
      <w:lvlJc w:val="left"/>
      <w:pPr>
        <w:ind w:left="7944" w:hanging="283"/>
      </w:pPr>
      <w:rPr>
        <w:rFonts w:hint="default"/>
        <w:lang w:val="zh-TW" w:eastAsia="zh-TW" w:bidi="zh-TW"/>
      </w:rPr>
    </w:lvl>
    <w:lvl w:ilvl="8" w:tplc="22509854">
      <w:numFmt w:val="bullet"/>
      <w:lvlText w:val="•"/>
      <w:lvlJc w:val="left"/>
      <w:pPr>
        <w:ind w:left="8905" w:hanging="283"/>
      </w:pPr>
      <w:rPr>
        <w:rFonts w:hint="default"/>
        <w:lang w:val="zh-TW" w:eastAsia="zh-TW" w:bidi="zh-TW"/>
      </w:rPr>
    </w:lvl>
  </w:abstractNum>
  <w:abstractNum w:abstractNumId="3" w15:restartNumberingAfterBreak="0">
    <w:nsid w:val="0EA90CC4"/>
    <w:multiLevelType w:val="hybridMultilevel"/>
    <w:tmpl w:val="D3DEA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9763B8"/>
    <w:multiLevelType w:val="hybridMultilevel"/>
    <w:tmpl w:val="98E8A51E"/>
    <w:lvl w:ilvl="0" w:tplc="EFB6C582">
      <w:start w:val="1"/>
      <w:numFmt w:val="taiwaneseCountingThousand"/>
      <w:lvlText w:val="%1、"/>
      <w:lvlJc w:val="left"/>
      <w:pPr>
        <w:ind w:left="15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E781519"/>
    <w:multiLevelType w:val="hybridMultilevel"/>
    <w:tmpl w:val="335EF746"/>
    <w:lvl w:ilvl="0" w:tplc="81063106">
      <w:start w:val="1"/>
      <w:numFmt w:val="taiwaneseCountingThousand"/>
      <w:lvlText w:val="%1、"/>
      <w:lvlJc w:val="left"/>
      <w:pPr>
        <w:ind w:left="1560" w:hanging="720"/>
      </w:pPr>
      <w:rPr>
        <w:rFonts w:cs="細明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2BD5359"/>
    <w:multiLevelType w:val="hybridMultilevel"/>
    <w:tmpl w:val="675C9262"/>
    <w:lvl w:ilvl="0" w:tplc="F3D26C1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6CD4A25"/>
    <w:multiLevelType w:val="hybridMultilevel"/>
    <w:tmpl w:val="C882DCD8"/>
    <w:lvl w:ilvl="0" w:tplc="3020A356">
      <w:start w:val="1"/>
      <w:numFmt w:val="taiwaneseCountingThousand"/>
      <w:lvlText w:val="%1、"/>
      <w:lvlJc w:val="left"/>
      <w:pPr>
        <w:ind w:left="112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8" w15:restartNumberingAfterBreak="0">
    <w:nsid w:val="28642E68"/>
    <w:multiLevelType w:val="hybridMultilevel"/>
    <w:tmpl w:val="47087C92"/>
    <w:lvl w:ilvl="0" w:tplc="14F0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82B10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F15BA0"/>
    <w:multiLevelType w:val="hybridMultilevel"/>
    <w:tmpl w:val="75E445C2"/>
    <w:lvl w:ilvl="0" w:tplc="63D8BE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B53A43"/>
    <w:multiLevelType w:val="hybridMultilevel"/>
    <w:tmpl w:val="E0968A0C"/>
    <w:lvl w:ilvl="0" w:tplc="F9C6B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335A74"/>
    <w:multiLevelType w:val="hybridMultilevel"/>
    <w:tmpl w:val="A3521F54"/>
    <w:lvl w:ilvl="0" w:tplc="7D10575A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588412F"/>
    <w:multiLevelType w:val="hybridMultilevel"/>
    <w:tmpl w:val="D3DEA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22470D2"/>
    <w:multiLevelType w:val="hybridMultilevel"/>
    <w:tmpl w:val="47D4ED9A"/>
    <w:lvl w:ilvl="0" w:tplc="FFAAA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893D49"/>
    <w:multiLevelType w:val="hybridMultilevel"/>
    <w:tmpl w:val="023AC8F2"/>
    <w:lvl w:ilvl="0" w:tplc="4584519A">
      <w:start w:val="1"/>
      <w:numFmt w:val="taiwaneseCountingThousand"/>
      <w:lvlText w:val="%1、"/>
      <w:lvlJc w:val="left"/>
      <w:pPr>
        <w:ind w:left="1200" w:hanging="510"/>
      </w:pPr>
      <w:rPr>
        <w:rFonts w:cs="Courier New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5" w15:restartNumberingAfterBreak="0">
    <w:nsid w:val="58F038AB"/>
    <w:multiLevelType w:val="hybridMultilevel"/>
    <w:tmpl w:val="353C9BD2"/>
    <w:lvl w:ilvl="0" w:tplc="93B2C28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69135550"/>
    <w:multiLevelType w:val="hybridMultilevel"/>
    <w:tmpl w:val="D010A760"/>
    <w:lvl w:ilvl="0" w:tplc="ABCAF238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6A6E5F16"/>
    <w:multiLevelType w:val="hybridMultilevel"/>
    <w:tmpl w:val="B6A8F434"/>
    <w:lvl w:ilvl="0" w:tplc="08249AD0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6B6311BB"/>
    <w:multiLevelType w:val="hybridMultilevel"/>
    <w:tmpl w:val="274CE27A"/>
    <w:lvl w:ilvl="0" w:tplc="85160E70">
      <w:start w:val="1"/>
      <w:numFmt w:val="taiwaneseCountingThousand"/>
      <w:lvlText w:val="(%1)"/>
      <w:lvlJc w:val="left"/>
      <w:pPr>
        <w:ind w:left="1440" w:hanging="600"/>
      </w:pPr>
      <w:rPr>
        <w:rFonts w:hint="default"/>
      </w:rPr>
    </w:lvl>
    <w:lvl w:ilvl="1" w:tplc="F5427006">
      <w:start w:val="1"/>
      <w:numFmt w:val="taiwaneseCountingThousand"/>
      <w:lvlText w:val="%2、"/>
      <w:lvlJc w:val="left"/>
      <w:pPr>
        <w:ind w:left="204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A1D0070"/>
    <w:multiLevelType w:val="hybridMultilevel"/>
    <w:tmpl w:val="E9CE282A"/>
    <w:lvl w:ilvl="0" w:tplc="1F8ECD2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0" w15:restartNumberingAfterBreak="0">
    <w:nsid w:val="7C701971"/>
    <w:multiLevelType w:val="hybridMultilevel"/>
    <w:tmpl w:val="D3DEA6FC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7D544CD1"/>
    <w:multiLevelType w:val="hybridMultilevel"/>
    <w:tmpl w:val="310ADDE4"/>
    <w:lvl w:ilvl="0" w:tplc="847C2454">
      <w:start w:val="1"/>
      <w:numFmt w:val="taiwaneseCountingThousand"/>
      <w:lvlText w:val="%1、"/>
      <w:lvlJc w:val="left"/>
      <w:pPr>
        <w:ind w:left="1335" w:hanging="49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7E3A5E41"/>
    <w:multiLevelType w:val="hybridMultilevel"/>
    <w:tmpl w:val="4F049BAC"/>
    <w:lvl w:ilvl="0" w:tplc="3DEC0EAC">
      <w:start w:val="1"/>
      <w:numFmt w:val="taiwaneseCountingThousand"/>
      <w:lvlText w:val="%1、"/>
      <w:lvlJc w:val="left"/>
      <w:pPr>
        <w:ind w:left="1095" w:hanging="48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6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0"/>
  </w:num>
  <w:num w:numId="12">
    <w:abstractNumId w:val="7"/>
  </w:num>
  <w:num w:numId="13">
    <w:abstractNumId w:val="22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2"/>
  </w:num>
  <w:num w:numId="22">
    <w:abstractNumId w:val="3"/>
  </w:num>
  <w:num w:numId="23">
    <w:abstractNumId w:val="6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95"/>
    <w:rsid w:val="00002C85"/>
    <w:rsid w:val="00003771"/>
    <w:rsid w:val="00025D92"/>
    <w:rsid w:val="000341F9"/>
    <w:rsid w:val="00037C6E"/>
    <w:rsid w:val="00065997"/>
    <w:rsid w:val="000833D5"/>
    <w:rsid w:val="00084219"/>
    <w:rsid w:val="0008453C"/>
    <w:rsid w:val="000A2C81"/>
    <w:rsid w:val="000A608C"/>
    <w:rsid w:val="000A7B58"/>
    <w:rsid w:val="000B1076"/>
    <w:rsid w:val="000D1784"/>
    <w:rsid w:val="000D6CE4"/>
    <w:rsid w:val="000D7BAD"/>
    <w:rsid w:val="000E4C02"/>
    <w:rsid w:val="000E65BA"/>
    <w:rsid w:val="000F0397"/>
    <w:rsid w:val="000F3278"/>
    <w:rsid w:val="000F7BB3"/>
    <w:rsid w:val="00105E77"/>
    <w:rsid w:val="00107A03"/>
    <w:rsid w:val="00110806"/>
    <w:rsid w:val="00115F91"/>
    <w:rsid w:val="00126312"/>
    <w:rsid w:val="00130D4E"/>
    <w:rsid w:val="001334D5"/>
    <w:rsid w:val="0014419C"/>
    <w:rsid w:val="00152DB0"/>
    <w:rsid w:val="0015489A"/>
    <w:rsid w:val="001577B1"/>
    <w:rsid w:val="001647FC"/>
    <w:rsid w:val="001660E8"/>
    <w:rsid w:val="00167D37"/>
    <w:rsid w:val="00170523"/>
    <w:rsid w:val="00172DEE"/>
    <w:rsid w:val="00172F0B"/>
    <w:rsid w:val="0017528C"/>
    <w:rsid w:val="00185914"/>
    <w:rsid w:val="001904FD"/>
    <w:rsid w:val="0019394C"/>
    <w:rsid w:val="00197C5F"/>
    <w:rsid w:val="001A2DFE"/>
    <w:rsid w:val="001B0E33"/>
    <w:rsid w:val="001B23FA"/>
    <w:rsid w:val="001B3C6B"/>
    <w:rsid w:val="001B53C0"/>
    <w:rsid w:val="001B5C02"/>
    <w:rsid w:val="001B6C9B"/>
    <w:rsid w:val="001C12B8"/>
    <w:rsid w:val="001C2BB4"/>
    <w:rsid w:val="001E0069"/>
    <w:rsid w:val="001F33E5"/>
    <w:rsid w:val="001F3697"/>
    <w:rsid w:val="0020381D"/>
    <w:rsid w:val="002047A6"/>
    <w:rsid w:val="002054E6"/>
    <w:rsid w:val="00205578"/>
    <w:rsid w:val="002057A6"/>
    <w:rsid w:val="00211A6F"/>
    <w:rsid w:val="002127CF"/>
    <w:rsid w:val="00221392"/>
    <w:rsid w:val="0022462E"/>
    <w:rsid w:val="002251C5"/>
    <w:rsid w:val="00225657"/>
    <w:rsid w:val="00226577"/>
    <w:rsid w:val="00241BCB"/>
    <w:rsid w:val="00245547"/>
    <w:rsid w:val="002456C2"/>
    <w:rsid w:val="00247E06"/>
    <w:rsid w:val="00253E99"/>
    <w:rsid w:val="00257353"/>
    <w:rsid w:val="00257A7B"/>
    <w:rsid w:val="00260328"/>
    <w:rsid w:val="00264EBC"/>
    <w:rsid w:val="00270F89"/>
    <w:rsid w:val="0027461E"/>
    <w:rsid w:val="002840D6"/>
    <w:rsid w:val="00285A48"/>
    <w:rsid w:val="00287D1D"/>
    <w:rsid w:val="00296C55"/>
    <w:rsid w:val="00297F95"/>
    <w:rsid w:val="002A108A"/>
    <w:rsid w:val="002A5613"/>
    <w:rsid w:val="002A5D81"/>
    <w:rsid w:val="002B0F19"/>
    <w:rsid w:val="002B473B"/>
    <w:rsid w:val="002B7E3D"/>
    <w:rsid w:val="002C42BB"/>
    <w:rsid w:val="002C6FF8"/>
    <w:rsid w:val="002C7FD0"/>
    <w:rsid w:val="002E1E28"/>
    <w:rsid w:val="002F4134"/>
    <w:rsid w:val="00307627"/>
    <w:rsid w:val="00312634"/>
    <w:rsid w:val="00316F0A"/>
    <w:rsid w:val="003207C0"/>
    <w:rsid w:val="00322553"/>
    <w:rsid w:val="00322ABC"/>
    <w:rsid w:val="00335D85"/>
    <w:rsid w:val="003370B9"/>
    <w:rsid w:val="00341748"/>
    <w:rsid w:val="0034184F"/>
    <w:rsid w:val="00367F83"/>
    <w:rsid w:val="0037114B"/>
    <w:rsid w:val="003720DE"/>
    <w:rsid w:val="00375ED2"/>
    <w:rsid w:val="00382C78"/>
    <w:rsid w:val="00387D80"/>
    <w:rsid w:val="00392F96"/>
    <w:rsid w:val="0039566C"/>
    <w:rsid w:val="00395DA5"/>
    <w:rsid w:val="003A00B7"/>
    <w:rsid w:val="003A209F"/>
    <w:rsid w:val="003A2BFC"/>
    <w:rsid w:val="003A4CB7"/>
    <w:rsid w:val="003A7F53"/>
    <w:rsid w:val="003B461A"/>
    <w:rsid w:val="003B5CD4"/>
    <w:rsid w:val="003C61B6"/>
    <w:rsid w:val="003E0221"/>
    <w:rsid w:val="003E27D6"/>
    <w:rsid w:val="003E564E"/>
    <w:rsid w:val="003E63E8"/>
    <w:rsid w:val="003F1D37"/>
    <w:rsid w:val="003F763F"/>
    <w:rsid w:val="004030B8"/>
    <w:rsid w:val="0040534C"/>
    <w:rsid w:val="00405F74"/>
    <w:rsid w:val="0040789D"/>
    <w:rsid w:val="00411C80"/>
    <w:rsid w:val="004129C3"/>
    <w:rsid w:val="004160B4"/>
    <w:rsid w:val="00420783"/>
    <w:rsid w:val="00422067"/>
    <w:rsid w:val="0042526D"/>
    <w:rsid w:val="00434E07"/>
    <w:rsid w:val="0044350F"/>
    <w:rsid w:val="0044406B"/>
    <w:rsid w:val="004450F8"/>
    <w:rsid w:val="004506A8"/>
    <w:rsid w:val="00451364"/>
    <w:rsid w:val="0045435B"/>
    <w:rsid w:val="00464973"/>
    <w:rsid w:val="00464C78"/>
    <w:rsid w:val="0046709F"/>
    <w:rsid w:val="00470941"/>
    <w:rsid w:val="00476344"/>
    <w:rsid w:val="00477D47"/>
    <w:rsid w:val="00480D6D"/>
    <w:rsid w:val="00481BF0"/>
    <w:rsid w:val="00493A57"/>
    <w:rsid w:val="004960D1"/>
    <w:rsid w:val="004A379C"/>
    <w:rsid w:val="004A39C8"/>
    <w:rsid w:val="004A71FA"/>
    <w:rsid w:val="004A7273"/>
    <w:rsid w:val="004B42E5"/>
    <w:rsid w:val="004C0A31"/>
    <w:rsid w:val="004C0E0A"/>
    <w:rsid w:val="004C0F60"/>
    <w:rsid w:val="004C55E9"/>
    <w:rsid w:val="004C72BA"/>
    <w:rsid w:val="004D43A5"/>
    <w:rsid w:val="004D44C9"/>
    <w:rsid w:val="004D5F51"/>
    <w:rsid w:val="004E0A65"/>
    <w:rsid w:val="004F3301"/>
    <w:rsid w:val="004F4C4B"/>
    <w:rsid w:val="00500DEB"/>
    <w:rsid w:val="00505C84"/>
    <w:rsid w:val="00507F2F"/>
    <w:rsid w:val="00527F79"/>
    <w:rsid w:val="00533FE9"/>
    <w:rsid w:val="005425F4"/>
    <w:rsid w:val="00543A76"/>
    <w:rsid w:val="005466FE"/>
    <w:rsid w:val="00564F04"/>
    <w:rsid w:val="0057039D"/>
    <w:rsid w:val="005739C8"/>
    <w:rsid w:val="00575769"/>
    <w:rsid w:val="005775BD"/>
    <w:rsid w:val="00581AA5"/>
    <w:rsid w:val="00585C17"/>
    <w:rsid w:val="00593560"/>
    <w:rsid w:val="0059357F"/>
    <w:rsid w:val="0059701B"/>
    <w:rsid w:val="00597278"/>
    <w:rsid w:val="00597A7C"/>
    <w:rsid w:val="005A2A3A"/>
    <w:rsid w:val="005A3BDC"/>
    <w:rsid w:val="005B2A68"/>
    <w:rsid w:val="005B2F68"/>
    <w:rsid w:val="005C74A1"/>
    <w:rsid w:val="005D0ADC"/>
    <w:rsid w:val="005D1B6D"/>
    <w:rsid w:val="005D3093"/>
    <w:rsid w:val="005D3913"/>
    <w:rsid w:val="005F58F7"/>
    <w:rsid w:val="00604081"/>
    <w:rsid w:val="00606F58"/>
    <w:rsid w:val="00621983"/>
    <w:rsid w:val="00623C12"/>
    <w:rsid w:val="00624FE5"/>
    <w:rsid w:val="006267EA"/>
    <w:rsid w:val="00633728"/>
    <w:rsid w:val="006342B6"/>
    <w:rsid w:val="00660F0C"/>
    <w:rsid w:val="00662FE9"/>
    <w:rsid w:val="00663D6B"/>
    <w:rsid w:val="00664E2D"/>
    <w:rsid w:val="006718DA"/>
    <w:rsid w:val="00672697"/>
    <w:rsid w:val="006A3806"/>
    <w:rsid w:val="006A7A7E"/>
    <w:rsid w:val="006B0D7E"/>
    <w:rsid w:val="006B0ED1"/>
    <w:rsid w:val="006C11B5"/>
    <w:rsid w:val="006C29E7"/>
    <w:rsid w:val="006C7982"/>
    <w:rsid w:val="006D053B"/>
    <w:rsid w:val="006D7FCA"/>
    <w:rsid w:val="006E7109"/>
    <w:rsid w:val="006F51DF"/>
    <w:rsid w:val="006F73A1"/>
    <w:rsid w:val="007010DD"/>
    <w:rsid w:val="0071200A"/>
    <w:rsid w:val="00715CE0"/>
    <w:rsid w:val="00716BF2"/>
    <w:rsid w:val="00717D7C"/>
    <w:rsid w:val="00717E96"/>
    <w:rsid w:val="00732107"/>
    <w:rsid w:val="00735384"/>
    <w:rsid w:val="007371A4"/>
    <w:rsid w:val="00741D64"/>
    <w:rsid w:val="00742231"/>
    <w:rsid w:val="00745975"/>
    <w:rsid w:val="00750B95"/>
    <w:rsid w:val="00760561"/>
    <w:rsid w:val="00765A68"/>
    <w:rsid w:val="00774185"/>
    <w:rsid w:val="00777BA9"/>
    <w:rsid w:val="00780F5D"/>
    <w:rsid w:val="00784295"/>
    <w:rsid w:val="00786CC4"/>
    <w:rsid w:val="007907BE"/>
    <w:rsid w:val="00790B97"/>
    <w:rsid w:val="007A2BE5"/>
    <w:rsid w:val="007A55F6"/>
    <w:rsid w:val="007B0E2A"/>
    <w:rsid w:val="007B1224"/>
    <w:rsid w:val="007B27F9"/>
    <w:rsid w:val="007C0715"/>
    <w:rsid w:val="007C343C"/>
    <w:rsid w:val="007C490B"/>
    <w:rsid w:val="007C7ED4"/>
    <w:rsid w:val="007D26C8"/>
    <w:rsid w:val="007D6AE0"/>
    <w:rsid w:val="007D779F"/>
    <w:rsid w:val="007E1E19"/>
    <w:rsid w:val="007E4A86"/>
    <w:rsid w:val="007F2CC5"/>
    <w:rsid w:val="007F48B5"/>
    <w:rsid w:val="007F4FA6"/>
    <w:rsid w:val="007F6223"/>
    <w:rsid w:val="0080120A"/>
    <w:rsid w:val="00801403"/>
    <w:rsid w:val="00811A3E"/>
    <w:rsid w:val="00811DB6"/>
    <w:rsid w:val="00827BA1"/>
    <w:rsid w:val="00833498"/>
    <w:rsid w:val="008361C8"/>
    <w:rsid w:val="00841FB8"/>
    <w:rsid w:val="008421D5"/>
    <w:rsid w:val="008560E9"/>
    <w:rsid w:val="00860660"/>
    <w:rsid w:val="0086123E"/>
    <w:rsid w:val="008625C4"/>
    <w:rsid w:val="008633E6"/>
    <w:rsid w:val="00867CBD"/>
    <w:rsid w:val="00872877"/>
    <w:rsid w:val="00874939"/>
    <w:rsid w:val="008769F5"/>
    <w:rsid w:val="0087719D"/>
    <w:rsid w:val="008802A8"/>
    <w:rsid w:val="00882D9A"/>
    <w:rsid w:val="00883684"/>
    <w:rsid w:val="00886832"/>
    <w:rsid w:val="0089421E"/>
    <w:rsid w:val="0089525A"/>
    <w:rsid w:val="00896342"/>
    <w:rsid w:val="00897B5E"/>
    <w:rsid w:val="008A5650"/>
    <w:rsid w:val="008C1B49"/>
    <w:rsid w:val="008D6CCA"/>
    <w:rsid w:val="008E4187"/>
    <w:rsid w:val="008F01AD"/>
    <w:rsid w:val="00903230"/>
    <w:rsid w:val="00916B73"/>
    <w:rsid w:val="00935A98"/>
    <w:rsid w:val="00941687"/>
    <w:rsid w:val="0095043D"/>
    <w:rsid w:val="0095470C"/>
    <w:rsid w:val="00955ED0"/>
    <w:rsid w:val="00957F6D"/>
    <w:rsid w:val="0096012F"/>
    <w:rsid w:val="00965861"/>
    <w:rsid w:val="0098360C"/>
    <w:rsid w:val="00986667"/>
    <w:rsid w:val="00986AFB"/>
    <w:rsid w:val="00990421"/>
    <w:rsid w:val="0099156D"/>
    <w:rsid w:val="00993BBF"/>
    <w:rsid w:val="00994DFC"/>
    <w:rsid w:val="009B373D"/>
    <w:rsid w:val="009B7120"/>
    <w:rsid w:val="009B7BFD"/>
    <w:rsid w:val="009C0180"/>
    <w:rsid w:val="009C4CBE"/>
    <w:rsid w:val="009E0DFB"/>
    <w:rsid w:val="009E4D06"/>
    <w:rsid w:val="009F2C5C"/>
    <w:rsid w:val="009F35A7"/>
    <w:rsid w:val="009F385B"/>
    <w:rsid w:val="00A00101"/>
    <w:rsid w:val="00A026BD"/>
    <w:rsid w:val="00A05040"/>
    <w:rsid w:val="00A06002"/>
    <w:rsid w:val="00A11CF7"/>
    <w:rsid w:val="00A11DE2"/>
    <w:rsid w:val="00A21CBD"/>
    <w:rsid w:val="00A2696E"/>
    <w:rsid w:val="00A26E06"/>
    <w:rsid w:val="00A304CC"/>
    <w:rsid w:val="00A361AD"/>
    <w:rsid w:val="00A43712"/>
    <w:rsid w:val="00A471F3"/>
    <w:rsid w:val="00A53CF4"/>
    <w:rsid w:val="00A53FDD"/>
    <w:rsid w:val="00A55436"/>
    <w:rsid w:val="00A57D16"/>
    <w:rsid w:val="00A63154"/>
    <w:rsid w:val="00A64F30"/>
    <w:rsid w:val="00A66FD7"/>
    <w:rsid w:val="00A84416"/>
    <w:rsid w:val="00A85BCE"/>
    <w:rsid w:val="00A877EC"/>
    <w:rsid w:val="00A87C25"/>
    <w:rsid w:val="00A97ADE"/>
    <w:rsid w:val="00A97FCD"/>
    <w:rsid w:val="00AA2371"/>
    <w:rsid w:val="00AA6E11"/>
    <w:rsid w:val="00AB049B"/>
    <w:rsid w:val="00AB15AD"/>
    <w:rsid w:val="00AB1AED"/>
    <w:rsid w:val="00AB56F5"/>
    <w:rsid w:val="00AB6EE4"/>
    <w:rsid w:val="00AC084B"/>
    <w:rsid w:val="00AC3628"/>
    <w:rsid w:val="00AC48B7"/>
    <w:rsid w:val="00AD1787"/>
    <w:rsid w:val="00AD22DE"/>
    <w:rsid w:val="00AD2C1A"/>
    <w:rsid w:val="00AD49F6"/>
    <w:rsid w:val="00AE1F79"/>
    <w:rsid w:val="00AE56B7"/>
    <w:rsid w:val="00AF4720"/>
    <w:rsid w:val="00B059F7"/>
    <w:rsid w:val="00B21964"/>
    <w:rsid w:val="00B40812"/>
    <w:rsid w:val="00B411C3"/>
    <w:rsid w:val="00B418AA"/>
    <w:rsid w:val="00B47329"/>
    <w:rsid w:val="00B47AAD"/>
    <w:rsid w:val="00B47B31"/>
    <w:rsid w:val="00B52C32"/>
    <w:rsid w:val="00B54A65"/>
    <w:rsid w:val="00B628FC"/>
    <w:rsid w:val="00B64D97"/>
    <w:rsid w:val="00B82845"/>
    <w:rsid w:val="00BA26E9"/>
    <w:rsid w:val="00BB0302"/>
    <w:rsid w:val="00BB3BD4"/>
    <w:rsid w:val="00BB51BD"/>
    <w:rsid w:val="00BC13C6"/>
    <w:rsid w:val="00BC1B52"/>
    <w:rsid w:val="00BC33C7"/>
    <w:rsid w:val="00BC4632"/>
    <w:rsid w:val="00BC5252"/>
    <w:rsid w:val="00BC6911"/>
    <w:rsid w:val="00BD29E3"/>
    <w:rsid w:val="00BE0779"/>
    <w:rsid w:val="00BE33BB"/>
    <w:rsid w:val="00BF3EF6"/>
    <w:rsid w:val="00BF4BAB"/>
    <w:rsid w:val="00BF5298"/>
    <w:rsid w:val="00BF5668"/>
    <w:rsid w:val="00BF66F9"/>
    <w:rsid w:val="00C024AC"/>
    <w:rsid w:val="00C076CF"/>
    <w:rsid w:val="00C11E19"/>
    <w:rsid w:val="00C14806"/>
    <w:rsid w:val="00C17817"/>
    <w:rsid w:val="00C20110"/>
    <w:rsid w:val="00C21DB2"/>
    <w:rsid w:val="00C2207D"/>
    <w:rsid w:val="00C32CEA"/>
    <w:rsid w:val="00C35EA0"/>
    <w:rsid w:val="00C4044E"/>
    <w:rsid w:val="00C5072E"/>
    <w:rsid w:val="00C53697"/>
    <w:rsid w:val="00C53A51"/>
    <w:rsid w:val="00C5688C"/>
    <w:rsid w:val="00C57586"/>
    <w:rsid w:val="00C6302F"/>
    <w:rsid w:val="00C80000"/>
    <w:rsid w:val="00C83A17"/>
    <w:rsid w:val="00C904F7"/>
    <w:rsid w:val="00C9475C"/>
    <w:rsid w:val="00CA087B"/>
    <w:rsid w:val="00CA1CBF"/>
    <w:rsid w:val="00CC10E6"/>
    <w:rsid w:val="00CC4197"/>
    <w:rsid w:val="00CC6BE5"/>
    <w:rsid w:val="00CC761C"/>
    <w:rsid w:val="00CD4C36"/>
    <w:rsid w:val="00CE1B92"/>
    <w:rsid w:val="00CE2751"/>
    <w:rsid w:val="00CE3ADE"/>
    <w:rsid w:val="00CF438B"/>
    <w:rsid w:val="00D00A3A"/>
    <w:rsid w:val="00D00D21"/>
    <w:rsid w:val="00D02D54"/>
    <w:rsid w:val="00D069E7"/>
    <w:rsid w:val="00D12130"/>
    <w:rsid w:val="00D2171F"/>
    <w:rsid w:val="00D23B83"/>
    <w:rsid w:val="00D2582D"/>
    <w:rsid w:val="00D314A1"/>
    <w:rsid w:val="00D31F1C"/>
    <w:rsid w:val="00D34E41"/>
    <w:rsid w:val="00D3580B"/>
    <w:rsid w:val="00D37578"/>
    <w:rsid w:val="00D42486"/>
    <w:rsid w:val="00D440D7"/>
    <w:rsid w:val="00D51A5D"/>
    <w:rsid w:val="00D55AB2"/>
    <w:rsid w:val="00D56743"/>
    <w:rsid w:val="00D66917"/>
    <w:rsid w:val="00D674AD"/>
    <w:rsid w:val="00D92BBE"/>
    <w:rsid w:val="00D93836"/>
    <w:rsid w:val="00DA2952"/>
    <w:rsid w:val="00DA5977"/>
    <w:rsid w:val="00DA6A38"/>
    <w:rsid w:val="00DB09A6"/>
    <w:rsid w:val="00DB16C1"/>
    <w:rsid w:val="00DB1C56"/>
    <w:rsid w:val="00DB7E6F"/>
    <w:rsid w:val="00DC325F"/>
    <w:rsid w:val="00DD3086"/>
    <w:rsid w:val="00DD6ED0"/>
    <w:rsid w:val="00DD7B04"/>
    <w:rsid w:val="00DE14B6"/>
    <w:rsid w:val="00DE75BA"/>
    <w:rsid w:val="00E023DF"/>
    <w:rsid w:val="00E027C4"/>
    <w:rsid w:val="00E03269"/>
    <w:rsid w:val="00E06111"/>
    <w:rsid w:val="00E11228"/>
    <w:rsid w:val="00E14439"/>
    <w:rsid w:val="00E4212D"/>
    <w:rsid w:val="00E43021"/>
    <w:rsid w:val="00E467F4"/>
    <w:rsid w:val="00E4709B"/>
    <w:rsid w:val="00E525F7"/>
    <w:rsid w:val="00E5316B"/>
    <w:rsid w:val="00E5753C"/>
    <w:rsid w:val="00E6042D"/>
    <w:rsid w:val="00E627D9"/>
    <w:rsid w:val="00E7174A"/>
    <w:rsid w:val="00E74FFB"/>
    <w:rsid w:val="00E95767"/>
    <w:rsid w:val="00EA278C"/>
    <w:rsid w:val="00EA3FEF"/>
    <w:rsid w:val="00EB0CF0"/>
    <w:rsid w:val="00EB2484"/>
    <w:rsid w:val="00ED3FCA"/>
    <w:rsid w:val="00ED62A2"/>
    <w:rsid w:val="00EE0343"/>
    <w:rsid w:val="00EE598F"/>
    <w:rsid w:val="00EF3432"/>
    <w:rsid w:val="00EF4E47"/>
    <w:rsid w:val="00EF6461"/>
    <w:rsid w:val="00F019E7"/>
    <w:rsid w:val="00F22A49"/>
    <w:rsid w:val="00F24AA7"/>
    <w:rsid w:val="00F605BB"/>
    <w:rsid w:val="00F60D28"/>
    <w:rsid w:val="00F6106E"/>
    <w:rsid w:val="00F614CC"/>
    <w:rsid w:val="00F62288"/>
    <w:rsid w:val="00F64777"/>
    <w:rsid w:val="00F77AD2"/>
    <w:rsid w:val="00F813AB"/>
    <w:rsid w:val="00F8220B"/>
    <w:rsid w:val="00F85A7A"/>
    <w:rsid w:val="00F85D6A"/>
    <w:rsid w:val="00F90FBE"/>
    <w:rsid w:val="00F92DCA"/>
    <w:rsid w:val="00FA148A"/>
    <w:rsid w:val="00FA5EF4"/>
    <w:rsid w:val="00FC144C"/>
    <w:rsid w:val="00FC4BDA"/>
    <w:rsid w:val="00FD195F"/>
    <w:rsid w:val="00FD1F9C"/>
    <w:rsid w:val="00FD229C"/>
    <w:rsid w:val="00FE65C4"/>
    <w:rsid w:val="00FF4B8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2BC8CF-7DC5-4BC5-AA35-56A9FF69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429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78429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表格一"/>
    <w:next w:val="a"/>
    <w:qFormat/>
    <w:rsid w:val="00DB7E6F"/>
    <w:pPr>
      <w:spacing w:line="0" w:lineRule="atLeast"/>
      <w:jc w:val="center"/>
    </w:pPr>
    <w:rPr>
      <w:rFonts w:eastAsia="標楷體" w:hAnsi="標楷體"/>
      <w:kern w:val="2"/>
    </w:rPr>
  </w:style>
  <w:style w:type="character" w:styleId="a4">
    <w:name w:val="page number"/>
    <w:basedOn w:val="a0"/>
    <w:rsid w:val="00DB7E6F"/>
  </w:style>
  <w:style w:type="paragraph" w:styleId="a5">
    <w:name w:val="header"/>
    <w:basedOn w:val="a"/>
    <w:link w:val="a6"/>
    <w:rsid w:val="00DB7E6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rsid w:val="00DB7E6F"/>
    <w:rPr>
      <w:rFonts w:eastAsia="新細明體"/>
      <w:kern w:val="2"/>
      <w:lang w:val="en-US" w:eastAsia="zh-TW" w:bidi="ar-SA"/>
    </w:rPr>
  </w:style>
  <w:style w:type="paragraph" w:customStyle="1" w:styleId="a7">
    <w:name w:val="字元 字元 字元 字元 字元 字元 字元 字元 字元 字元 字元 字元"/>
    <w:basedOn w:val="a"/>
    <w:semiHidden/>
    <w:rsid w:val="00DB16C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8">
    <w:name w:val="footer"/>
    <w:aliases w:val=" 字元 字元"/>
    <w:basedOn w:val="a"/>
    <w:link w:val="a9"/>
    <w:uiPriority w:val="99"/>
    <w:rsid w:val="006E7109"/>
    <w:pPr>
      <w:tabs>
        <w:tab w:val="center" w:pos="4153"/>
        <w:tab w:val="right" w:pos="8306"/>
      </w:tabs>
      <w:snapToGrid w:val="0"/>
    </w:pPr>
    <w:rPr>
      <w:rFonts w:ascii="標楷體" w:eastAsia="標楷體" w:hAnsi="Times New Roman"/>
      <w:sz w:val="20"/>
      <w:szCs w:val="20"/>
    </w:rPr>
  </w:style>
  <w:style w:type="character" w:customStyle="1" w:styleId="a9">
    <w:name w:val="頁尾 字元"/>
    <w:aliases w:val=" 字元 字元 字元"/>
    <w:basedOn w:val="a0"/>
    <w:link w:val="a8"/>
    <w:uiPriority w:val="99"/>
    <w:rsid w:val="006E7109"/>
    <w:rPr>
      <w:rFonts w:ascii="標楷體" w:eastAsia="標楷體"/>
      <w:kern w:val="2"/>
      <w:lang w:val="en-US" w:eastAsia="zh-TW" w:bidi="ar-SA"/>
    </w:rPr>
  </w:style>
  <w:style w:type="paragraph" w:styleId="Web">
    <w:name w:val="Normal (Web)"/>
    <w:basedOn w:val="a"/>
    <w:rsid w:val="004A727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a">
    <w:name w:val="Hyperlink"/>
    <w:basedOn w:val="a0"/>
    <w:rsid w:val="004A7273"/>
    <w:rPr>
      <w:color w:val="0000FF"/>
      <w:u w:val="single"/>
    </w:rPr>
  </w:style>
  <w:style w:type="paragraph" w:customStyle="1" w:styleId="10">
    <w:name w:val="清單段落1"/>
    <w:basedOn w:val="a"/>
    <w:qFormat/>
    <w:rsid w:val="00395DA5"/>
    <w:pPr>
      <w:ind w:leftChars="200" w:left="480"/>
    </w:pPr>
  </w:style>
  <w:style w:type="paragraph" w:customStyle="1" w:styleId="ab">
    <w:name w:val="字元"/>
    <w:basedOn w:val="a"/>
    <w:rsid w:val="00CE3AD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List Paragraph"/>
    <w:basedOn w:val="a"/>
    <w:link w:val="ad"/>
    <w:uiPriority w:val="99"/>
    <w:qFormat/>
    <w:rsid w:val="00FD1F9C"/>
    <w:pPr>
      <w:ind w:leftChars="200" w:left="480"/>
    </w:pPr>
  </w:style>
  <w:style w:type="character" w:customStyle="1" w:styleId="CharAttribute2">
    <w:name w:val="CharAttribute2"/>
    <w:rsid w:val="00B82845"/>
    <w:rPr>
      <w:rFonts w:ascii="標楷體" w:eastAsia="標楷體"/>
      <w:sz w:val="32"/>
    </w:rPr>
  </w:style>
  <w:style w:type="paragraph" w:styleId="ae">
    <w:name w:val="Plain Text"/>
    <w:basedOn w:val="a"/>
    <w:link w:val="af"/>
    <w:rsid w:val="002A108A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rsid w:val="002A108A"/>
    <w:rPr>
      <w:rFonts w:ascii="細明體" w:eastAsia="細明體" w:hAnsi="Courier New" w:cs="Courier New"/>
      <w:kern w:val="2"/>
      <w:sz w:val="24"/>
      <w:szCs w:val="24"/>
    </w:rPr>
  </w:style>
  <w:style w:type="table" w:styleId="af0">
    <w:name w:val="Table Grid"/>
    <w:basedOn w:val="a1"/>
    <w:uiPriority w:val="59"/>
    <w:rsid w:val="002A108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2A108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rsid w:val="002A108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3">
    <w:name w:val="受文者"/>
    <w:basedOn w:val="a"/>
    <w:rsid w:val="000A608C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Default">
    <w:name w:val="Default"/>
    <w:rsid w:val="006B0ED1"/>
    <w:pPr>
      <w:widowControl w:val="0"/>
      <w:autoSpaceDE w:val="0"/>
      <w:autoSpaceDN w:val="0"/>
      <w:adjustRightInd w:val="0"/>
    </w:pPr>
    <w:rPr>
      <w:rFonts w:ascii="標楷體￥...." w:eastAsia="標楷體￥...." w:cs="標楷體￥...."/>
      <w:color w:val="000000"/>
      <w:sz w:val="24"/>
      <w:szCs w:val="24"/>
    </w:rPr>
  </w:style>
  <w:style w:type="character" w:customStyle="1" w:styleId="ad">
    <w:name w:val="清單段落 字元"/>
    <w:link w:val="ac"/>
    <w:uiPriority w:val="99"/>
    <w:locked/>
    <w:rsid w:val="000E4C0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79B7-963A-44DA-8661-44ABD5BE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701</Characters>
  <Application>Microsoft Office Word</Application>
  <DocSecurity>0</DocSecurity>
  <Lines>5</Lines>
  <Paragraphs>1</Paragraphs>
  <ScaleCrop>false</ScaleCrop>
  <Company>MOE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101年精進教學計畫審查作業暨三區策略聯盟未來運作模式事宜</dc:title>
  <dc:creator>moejsmpc</dc:creator>
  <cp:lastModifiedBy>廖偉岑</cp:lastModifiedBy>
  <cp:revision>9</cp:revision>
  <cp:lastPrinted>2021-05-28T01:53:00Z</cp:lastPrinted>
  <dcterms:created xsi:type="dcterms:W3CDTF">2021-05-27T08:37:00Z</dcterms:created>
  <dcterms:modified xsi:type="dcterms:W3CDTF">2021-06-01T03:56:00Z</dcterms:modified>
</cp:coreProperties>
</file>